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51E9D">
      <w:pPr>
        <w:pStyle w:val="2"/>
        <w:jc w:val="center"/>
        <w:rPr>
          <w:rFonts w:ascii="Bookman Old Style" w:hAnsi="Bookman Old Style"/>
          <w:color w:val="0000FF"/>
          <w:sz w:val="26"/>
          <w:szCs w:val="26"/>
        </w:rPr>
      </w:pPr>
      <w:bookmarkStart w:id="0" w:name="_GoBack"/>
      <w:bookmarkEnd w:id="0"/>
      <w:r>
        <w:rPr>
          <w:rFonts w:ascii="Bookman Old Style" w:hAnsi="Bookman Old Style"/>
          <w:color w:val="0000FF"/>
          <w:sz w:val="26"/>
          <w:szCs w:val="26"/>
        </w:rPr>
        <w:t>ФОНД ОЦЕНОЧНЫХ СРЕДСТВ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по математике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2 класс</w:t>
      </w:r>
    </w:p>
    <w:p w14:paraId="193FC8CD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1. ЦЕЛЬ ФОНДА ОЦЕНОЧНЫХ СРЕДСТВ</w:t>
      </w:r>
    </w:p>
    <w:p w14:paraId="2E03092D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Целью создания фонда оценочных средств по математике для 2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«Математика», создание условий для осуществления контрольно-оценочной деятельности в соответствии с требованиями Федерального государственного образовательного стандарта начального общего образования и с учётом кодификатора планируемых результатов освоения основной образовательной программы начального общего образования по математике для проведения процедур оценки учебных достижений обучающихся (размещённого на официальном сайте ФГБНУ «Институт стратегии развития образования» edsoo.ru).</w:t>
      </w:r>
    </w:p>
    <w:p w14:paraId="6AF5BBCC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2. ПОЯСНИТЕЛЬНАЯ ЗАПИСКА</w:t>
      </w:r>
    </w:p>
    <w:p w14:paraId="0FB42B6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по математике для 2 класса разработан в соответствии с требованиями Федерального государственного образовательного стандарта начального общего образования (утверждён приказом Министерства просвещения Российской Федерации от 31 мая 2021 г. № 286), Примерной основной образовательной программы начального общего образования, с учётом планируемых результатов освоения основной образовательной программы начального общего образования, программы формирования универсальных учебных действий у обучающихся на уровне начального общего образования, а также в соответствии с кодификатором планируемых результатов освоения основной образовательной программы начального общего образования по математике.</w:t>
      </w:r>
    </w:p>
    <w:p w14:paraId="5D37A507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Математика является одним из основных предметов в системе начального общего образования, закладывающим основы логического и алгоритмического мышления, формирующим пространственное воображение и речь младших школьников. Данный предмет обеспечивает первоначальные представления о натуральных числах и принципе построения натурального ряда чисел, о четырёх арифметических действиях с целыми неотрицательными числами и важнейших их свойствах, а также даёт возможность ознакомления с простейшими геометрическими формами, величинами и их измерением. Математика способствует развитию умственных способностей обучающихся, формированию интеллекта, развитию внимания, памяти, логического и критического мышления, способности к анализу и обобщению учебного материала.</w:t>
      </w:r>
    </w:p>
    <w:p w14:paraId="41CC1A8D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Основными целями изучения математики во 2 классе являются: освоение начальных математических знаний -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отношений, смысла арифметических действий, зависимостей;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речи, умения строить рассуждения, выбирать аргументацию, различать верные и неверные утверждения, вести поиск информации; 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2DC30F86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соответствии с требованиями ФГОС НОО предметные результаты освоения программы по математике во 2 классе включают освоение обучающимися в ходе изучения учебного предмета научных знаний, умений и способов действий, специфических для математики;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математики.</w:t>
      </w:r>
    </w:p>
    <w:p w14:paraId="108F101B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Настоящий фонд оценочных средств включает в себя контрольные работы различных видов, позволяющие осуществить текущий, тематический и промежуточный контроль знаний обучающихся. Контрольные работы составлены с учётом изученного программного материала по учебнику «Математика. 2 класс» авторов М.И. Моро, М.А. Бантовой, Г.В. Бельтюковой и др. (издательство «Просвещение») и направлены на проверку сформированности предметных и метапредметных результатов освоения программы по математике. В фонд включены стартовая диагностическая работа, тематические контрольные работы по основным разделам программы, контрольные работы за триместры и годовая контрольная работа.</w:t>
      </w:r>
    </w:p>
    <w:p w14:paraId="23E627C9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Каждая контрольная работа представлена в двух вариантах равной трудности и содержит 5 заданий различного уровня сложности, что позволяет осуществить дифференцированный подход к оценке учебных достижений обучающихся. Структура контрольных работ едина и включает следующие типы заданий:</w:t>
      </w:r>
    </w:p>
    <w:p w14:paraId="3BBC7FA3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Задание 1</w:t>
      </w:r>
      <w:r>
        <w:rPr>
          <w:rFonts w:ascii="Bookman Old Style" w:hAnsi="Bookman Old Style"/>
          <w:color w:val="0000FF"/>
          <w:sz w:val="26"/>
          <w:szCs w:val="26"/>
        </w:rPr>
        <w:t> - текстовая задача на изученные виды действий, проверяющая умение анализировать текст задачи, выбирать правильный ход решения, выполнять арифметические действия и записывать ответ. Задача может быть в одно или два действия в зависимости от изученного материала.</w:t>
      </w:r>
    </w:p>
    <w:p w14:paraId="4900866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Задание 2</w:t>
      </w:r>
      <w:r>
        <w:rPr>
          <w:rFonts w:ascii="Bookman Old Style" w:hAnsi="Bookman Old Style"/>
          <w:color w:val="0000FF"/>
          <w:sz w:val="26"/>
          <w:szCs w:val="26"/>
        </w:rPr>
        <w:t> - решение примеров на сложение, вычитание, умножение или деление (в зависимости от пройденного материала), проверяющее вычислительные навыки, знание алгоритмов письменных вычислений, табличных случаев сложения и вычитания, умножения и деления.</w:t>
      </w:r>
    </w:p>
    <w:p w14:paraId="3FE54019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Задание 3</w:t>
      </w:r>
      <w:r>
        <w:rPr>
          <w:rFonts w:ascii="Bookman Old Style" w:hAnsi="Bookman Old Style"/>
          <w:color w:val="0000FF"/>
          <w:sz w:val="26"/>
          <w:szCs w:val="26"/>
        </w:rPr>
        <w:t> - сравнение числовых выражений или величин, проверяющее умение выполнять сравнение, не вычисляя значения выражений (при возможности) или вычисляя значения и сравнивая полученные результаты, знание единиц измерения величин и их соотношений.</w:t>
      </w:r>
    </w:p>
    <w:p w14:paraId="3CB86A0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Задание 4</w:t>
      </w:r>
      <w:r>
        <w:rPr>
          <w:rFonts w:ascii="Bookman Old Style" w:hAnsi="Bookman Old Style"/>
          <w:color w:val="0000FF"/>
          <w:sz w:val="26"/>
          <w:szCs w:val="26"/>
        </w:rPr>
        <w:t> - задание, связанное с единицами измерения величин (длина, масса, время, стоимость), проверяющее умение переводить одни единицы измерения в другие, сравнивать величины, выполнять действия с именованными числами.</w:t>
      </w:r>
    </w:p>
    <w:p w14:paraId="2F09E1DD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Задание 5</w:t>
      </w:r>
      <w:r>
        <w:rPr>
          <w:rFonts w:ascii="Bookman Old Style" w:hAnsi="Bookman Old Style"/>
          <w:color w:val="0000FF"/>
          <w:sz w:val="26"/>
          <w:szCs w:val="26"/>
        </w:rPr>
        <w:t> - геометрическое задание на построение отрезков, ломаных линий, нахождение длины ломаной или периметра многоугольника (в зависимости от изученного материала), проверяющее умение чертить геометрические фигуры, измерять длины отрезков, находить периметр.</w:t>
      </w:r>
    </w:p>
    <w:p w14:paraId="663C4D29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Задания контрольных работ проверяют освоение обучающимися основных содержательных линий курса математики 2 класса: числа и величины, арифметические действия, текстовые задачи, пространственные отношения и геометрические фигуры, математическая информация.</w:t>
      </w:r>
    </w:p>
    <w:p w14:paraId="617F55DB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Особое внимание в контрольных работах уделяется проверке сформированности вычислительных навыков в пределах 100, умения решать текстовые задачи изученных видов, знания табличных случаев сложения и вычитания, умножения и деления, умения работать с величинами, выполнять геометрические построения и измерения. Контрольные работы также проверяют умение применять математические знания для решения учебно-практических задач, рассуждать, делать выводы, работать по алгоритму.</w:t>
      </w:r>
    </w:p>
    <w:p w14:paraId="44951490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Система оценивания результатов выполнения контрольных работ разработана с учётом уровневого подхода к оценке учебных достижений обучающихся и позволяет определить уровень освоения программного материала каждым учеником. Критерии оценивания едины для всех контрольных работ, что обеспечивает объективность и прозрачность оценки. Каждое задание оценивается отдельно в соответствии с установленными критериями, после чего выставляется общая отметка за контрольную работу.</w:t>
      </w:r>
    </w:p>
    <w:p w14:paraId="258C1B0B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данного фонда оценочных средств позволит учителю систематически отслеживать динамику формирования математических умений и навыков обучающихся, своевременно выявлять пробелы в знаниях и корректировать образовательный процесс с учётом индивидуальных особенностей каждого ученика. Материалы фонда могут быть использованы для проведения текущего, тематического и промежуточного контроля успеваемости обучающихся 2 класса.</w:t>
      </w:r>
    </w:p>
    <w:p w14:paraId="35613C1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Время выполнения каждой контрольной работы - 40 минут (1 урок). При необходимости для отдельных обучающихся, в том числе для детей с ограниченными возможностями здоровья, время может быть увеличено. После проведения контрольной работы рекомендуется провести анализ типичных ошибок и организовать работу над ошибками для устранения выявленных пробелов в знаниях обучающихся.</w:t>
      </w:r>
    </w:p>
    <w:p w14:paraId="6E42727A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3. КРИТЕРИИ ОЦЕНИВАНИЯ</w:t>
      </w:r>
    </w:p>
    <w:p w14:paraId="1F896F8B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Единые критерии оценивания для всех контрольных работ по математике во 2 классе:</w:t>
      </w:r>
    </w:p>
    <w:p w14:paraId="65D2E8C7">
      <w:pPr>
        <w:pStyle w:val="4"/>
        <w:spacing w:before="0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Оценивание отдельных заданий:</w:t>
      </w:r>
    </w:p>
    <w:p w14:paraId="549759E7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Задание 1 (текстовая задача):</w:t>
      </w:r>
    </w:p>
    <w:p w14:paraId="023EE0BC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 балла - задача решена верно: правильно выбран ход решения, выполнены все необходимые вычисления без ошибок, записан ответ;</w:t>
      </w:r>
    </w:p>
    <w:p w14:paraId="0E2DBFD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 балл - задача решена с недочётами: правильно выбран ход решения, но допущена вычислительная ошибка, или ответ записан неполно;</w:t>
      </w:r>
    </w:p>
    <w:p w14:paraId="315E6D6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0 баллов - задача не решена или решена неверно.</w:t>
      </w:r>
    </w:p>
    <w:p w14:paraId="707ABA0D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Задание 2 (примеры):</w:t>
      </w:r>
    </w:p>
    <w:p w14:paraId="41D86CE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 балла - все примеры решены верно;</w:t>
      </w:r>
    </w:p>
    <w:p w14:paraId="0008AB75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 балл - допущена одна вычислительная ошибка;</w:t>
      </w:r>
    </w:p>
    <w:p w14:paraId="3D47B8FC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0 баллов - допущено более одной ошибки.</w:t>
      </w:r>
    </w:p>
    <w:p w14:paraId="00FB67FA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Задание 3 (сравнение выражений):</w:t>
      </w:r>
    </w:p>
    <w:p w14:paraId="3F9F95B9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 балла - все сравнения выполнены верно;</w:t>
      </w:r>
    </w:p>
    <w:p w14:paraId="15EECF2E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 балл - допущена одна ошибка;</w:t>
      </w:r>
    </w:p>
    <w:p w14:paraId="3B7B528E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0 баллов - допущено более одной ошибки.</w:t>
      </w:r>
    </w:p>
    <w:p w14:paraId="4E320AD3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Задание 4 (величины):</w:t>
      </w:r>
    </w:p>
    <w:p w14:paraId="52E3041C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 балла - задание выполнено полностью верно;</w:t>
      </w:r>
    </w:p>
    <w:p w14:paraId="427BD306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 балл - допущена одна ошибка;</w:t>
      </w:r>
    </w:p>
    <w:p w14:paraId="56736E51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0 баллов - допущено более одной ошибки.</w:t>
      </w:r>
    </w:p>
    <w:p w14:paraId="74649F86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Задание 5 (геометрическое задание):</w:t>
      </w:r>
    </w:p>
    <w:p w14:paraId="37122305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 балла - задание выполнено полностью верно: построение выполнено аккуратно с использованием линейки, вычисления (если требуются) выполнены верно;</w:t>
      </w:r>
    </w:p>
    <w:p w14:paraId="299EC8BD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 балл - задание выполнено с недочётами: построение выполнено верно, но допущена вычислительная ошибка, или построение выполнено неаккуратно;</w:t>
      </w:r>
    </w:p>
    <w:p w14:paraId="2C5D6553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0 баллов - задание не выполнено или выполнено неверно.</w:t>
      </w:r>
    </w:p>
    <w:p w14:paraId="66416097">
      <w:pPr>
        <w:pStyle w:val="4"/>
        <w:spacing w:before="0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Общая оценка за контрольную работу:</w:t>
      </w:r>
    </w:p>
    <w:tbl>
      <w:tblPr>
        <w:tblStyle w:val="6"/>
        <w:tblW w:w="9701" w:type="dxa"/>
        <w:tblInd w:w="1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835"/>
        <w:gridCol w:w="2777"/>
        <w:gridCol w:w="2609"/>
        <w:gridCol w:w="1480"/>
      </w:tblGrid>
      <w:tr w14:paraId="2179D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C082EF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Количество баллов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B4742E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Процент выполнения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6D75F6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Уровень достижения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807C1C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Отметка</w:t>
            </w:r>
          </w:p>
        </w:tc>
      </w:tr>
      <w:tr w14:paraId="0EAF2D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AE14D7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9-10 баллов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102C12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90-100%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059722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Высокий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5454B1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</w:t>
            </w:r>
          </w:p>
        </w:tc>
      </w:tr>
      <w:tr w14:paraId="7D9A5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DA237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7-8 баллов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06DCA3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70-89%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BF0D5A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Повышенный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E96DF8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4</w:t>
            </w:r>
          </w:p>
        </w:tc>
      </w:tr>
      <w:tr w14:paraId="4C148B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D24CF8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5-6 баллов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6CA737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50-69%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FF1B6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Базовый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D6B0D0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3</w:t>
            </w:r>
          </w:p>
        </w:tc>
      </w:tr>
      <w:tr w14:paraId="524AD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BD803A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0-4 балла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7DFE73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Менее 50%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A09D1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Низкий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D5CDAA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2</w:t>
            </w:r>
          </w:p>
        </w:tc>
      </w:tr>
    </w:tbl>
    <w:p w14:paraId="6ED81779">
      <w:pPr>
        <w:pStyle w:val="4"/>
        <w:spacing w:before="0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ДОПОЛНИТЕЛЬНЫЕ РЕКОМЕНДАЦИИ ПО ОЦЕНИВАНИЮ:</w:t>
      </w:r>
    </w:p>
    <w:p w14:paraId="7FFF6BE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оценивании контрольных работ следует учитывать не только количество правильно выполненных заданий, но и индивидуальные особенности обучающихся, динамику их учебных достижений. Если обучающийся демонстрирует значительный прогресс в освоении материала, это может быть учтено при выставлении отметки.</w:t>
      </w:r>
    </w:p>
    <w:p w14:paraId="2EED603E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Грамотность записи решения, правильность оформления задач, примеров и геометрических построений также учитывается при оценивании. Небрежное или неправильное оформление работы может привести к снижению балла.</w:t>
      </w:r>
    </w:p>
    <w:p w14:paraId="01BF187A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После проведения контрольной работы необходимо провести подробный анализ результатов, выявить типичные ошибки и организовать коррекционную работу с обучающимися, допустившими ошибки. Работа над ошибками должна быть проведена в течение ближайших уроков после проверки контрольной работы.</w:t>
      </w:r>
    </w:p>
    <w:p w14:paraId="3FA9A0E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566D97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B60DA3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813077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3AA489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F88689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54FACF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F8B74FC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Стартовая диагностическая работа № 1</w:t>
      </w:r>
    </w:p>
    <w:p w14:paraId="14BC90DA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Ученик___ 2 класса</w:t>
      </w:r>
    </w:p>
    <w:p w14:paraId="5B060929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________________________________________________</w:t>
      </w:r>
    </w:p>
    <w:p w14:paraId="663A7173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Вариант 1</w:t>
      </w:r>
    </w:p>
    <w:p w14:paraId="743566C4">
      <w:pPr>
        <w:rPr>
          <w:rFonts w:ascii="Bookman Old Style" w:hAnsi="Bookman Old Style"/>
          <w:color w:val="0000FF"/>
          <w:sz w:val="26"/>
          <w:szCs w:val="26"/>
        </w:rPr>
      </w:pPr>
    </w:p>
    <w:p w14:paraId="2DB0BC5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Реши задачу.</w:t>
      </w:r>
    </w:p>
    <w:p w14:paraId="423AD85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вазе лежало 7 яблок. Мама положила ещё 5 яблок. Сколько яблок стало в вазе?</w:t>
      </w:r>
    </w:p>
    <w:p w14:paraId="5B5747FD">
      <w:pPr>
        <w:rPr>
          <w:rFonts w:ascii="Bookman Old Style" w:hAnsi="Bookman Old Style"/>
          <w:color w:val="0000FF"/>
          <w:sz w:val="26"/>
          <w:szCs w:val="26"/>
        </w:rPr>
      </w:pPr>
    </w:p>
    <w:p w14:paraId="7E8F45C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Реши примеры.</w:t>
      </w:r>
    </w:p>
    <w:p w14:paraId="0DA6B5B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 + 6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14 - 9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10 + 7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13 - 5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9 + 4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16 - 8 =</w:t>
      </w:r>
    </w:p>
    <w:p w14:paraId="5D21B82A">
      <w:pPr>
        <w:rPr>
          <w:rFonts w:ascii="Bookman Old Style" w:hAnsi="Bookman Old Style"/>
          <w:color w:val="0000FF"/>
          <w:sz w:val="26"/>
          <w:szCs w:val="26"/>
        </w:rPr>
      </w:pPr>
    </w:p>
    <w:p w14:paraId="6990B26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Сравни, поставь знаки &gt;, &lt; или =.</w:t>
      </w:r>
    </w:p>
    <w:p w14:paraId="4B749E4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15 ... 18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12 ... 10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7 + 6 ... 13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14 - 8 ... 5</w:t>
      </w:r>
    </w:p>
    <w:p w14:paraId="5BDE6A09">
      <w:pPr>
        <w:rPr>
          <w:rFonts w:ascii="Bookman Old Style" w:hAnsi="Bookman Old Style"/>
          <w:color w:val="0000FF"/>
          <w:sz w:val="26"/>
          <w:szCs w:val="26"/>
        </w:rPr>
      </w:pPr>
    </w:p>
    <w:p w14:paraId="2059EB4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Вырази в указанных единицах измерения.</w:t>
      </w:r>
    </w:p>
    <w:p w14:paraId="069EB51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 дм =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20 см = ... дм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 дм 5 см = ... см</w:t>
      </w:r>
    </w:p>
    <w:p w14:paraId="2D9E7489">
      <w:pPr>
        <w:rPr>
          <w:rFonts w:ascii="Bookman Old Style" w:hAnsi="Bookman Old Style"/>
          <w:color w:val="0000FF"/>
          <w:sz w:val="26"/>
          <w:szCs w:val="26"/>
        </w:rPr>
      </w:pPr>
    </w:p>
    <w:p w14:paraId="43F2EB5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Начерти отрезок длиной 7 см.</w:t>
      </w:r>
    </w:p>
    <w:p w14:paraId="4E3384D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E11CEB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17F8BF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CC8D30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8A188D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5EB759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9B2F1E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696FD3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A3DD17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45ADB9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18A5D3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2FCA81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3A9D04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D395E2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1F678B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3C2BBF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84A20F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CC2DFB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F8BBD6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CF8033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B6CE1C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989480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2712602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Стартовая диагностическая работа № 1</w:t>
      </w:r>
    </w:p>
    <w:p w14:paraId="30312535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Ученик___ 2 класса</w:t>
      </w:r>
    </w:p>
    <w:p w14:paraId="405CDFFC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________________________________________________</w:t>
      </w:r>
    </w:p>
    <w:p w14:paraId="7D2DBE16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Вариант 2</w:t>
      </w:r>
    </w:p>
    <w:p w14:paraId="2D447255">
      <w:pPr>
        <w:rPr>
          <w:rFonts w:ascii="Bookman Old Style" w:hAnsi="Bookman Old Style"/>
          <w:color w:val="0000FF"/>
          <w:sz w:val="26"/>
          <w:szCs w:val="26"/>
        </w:rPr>
      </w:pPr>
    </w:p>
    <w:p w14:paraId="350C146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Реши задачу.</w:t>
      </w:r>
    </w:p>
    <w:p w14:paraId="26C4CB4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 полке стояло 9 книг. Взяли 4 книги. Сколько книг осталось на полке?</w:t>
      </w:r>
    </w:p>
    <w:p w14:paraId="28DFF4DB">
      <w:pPr>
        <w:rPr>
          <w:rFonts w:ascii="Bookman Old Style" w:hAnsi="Bookman Old Style"/>
          <w:color w:val="0000FF"/>
          <w:sz w:val="26"/>
          <w:szCs w:val="26"/>
        </w:rPr>
      </w:pPr>
    </w:p>
    <w:p w14:paraId="03D92E3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Реши примеры.</w:t>
      </w:r>
    </w:p>
    <w:p w14:paraId="0A98694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 + 8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15 - 7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10 + 9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12 - 6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 + 5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17 - 9 =</w:t>
      </w:r>
    </w:p>
    <w:p w14:paraId="44D412D7">
      <w:pPr>
        <w:rPr>
          <w:rFonts w:ascii="Bookman Old Style" w:hAnsi="Bookman Old Style"/>
          <w:color w:val="0000FF"/>
          <w:sz w:val="26"/>
          <w:szCs w:val="26"/>
        </w:rPr>
      </w:pPr>
    </w:p>
    <w:p w14:paraId="48C5241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Сравни, поставь знаки &gt;, &lt; или =.</w:t>
      </w:r>
    </w:p>
    <w:p w14:paraId="288E6AF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14 ... 16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11 ... 9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6 + 7 ... 13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15 - 9 ... 7</w:t>
      </w:r>
    </w:p>
    <w:p w14:paraId="48167A8C">
      <w:pPr>
        <w:rPr>
          <w:rFonts w:ascii="Bookman Old Style" w:hAnsi="Bookman Old Style"/>
          <w:color w:val="0000FF"/>
          <w:sz w:val="26"/>
          <w:szCs w:val="26"/>
        </w:rPr>
      </w:pPr>
    </w:p>
    <w:p w14:paraId="5BB7EC0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Вырази в указанных единицах измерения.</w:t>
      </w:r>
    </w:p>
    <w:p w14:paraId="05DB5C9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 дм =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10 см = ... дм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 дм 3 см = ... см</w:t>
      </w:r>
    </w:p>
    <w:p w14:paraId="22BB3B66">
      <w:pPr>
        <w:rPr>
          <w:rFonts w:ascii="Bookman Old Style" w:hAnsi="Bookman Old Style"/>
          <w:color w:val="0000FF"/>
          <w:sz w:val="26"/>
          <w:szCs w:val="26"/>
        </w:rPr>
      </w:pPr>
    </w:p>
    <w:p w14:paraId="4799F1F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Начерти отрезок длиной 9 см.</w:t>
      </w:r>
    </w:p>
    <w:p w14:paraId="5C064ED0">
      <w:pPr>
        <w:rPr>
          <w:rFonts w:ascii="Bookman Old Style" w:hAnsi="Bookman Old Style"/>
          <w:color w:val="0000FF"/>
          <w:sz w:val="26"/>
          <w:szCs w:val="26"/>
        </w:rPr>
      </w:pPr>
    </w:p>
    <w:p w14:paraId="0278B3E6">
      <w:pPr>
        <w:rPr>
          <w:rFonts w:ascii="Bookman Old Style" w:hAnsi="Bookman Old Style"/>
          <w:color w:val="0000FF"/>
          <w:sz w:val="26"/>
          <w:szCs w:val="26"/>
        </w:rPr>
      </w:pPr>
    </w:p>
    <w:p w14:paraId="330A9925">
      <w:pPr>
        <w:rPr>
          <w:rFonts w:ascii="Bookman Old Style" w:hAnsi="Bookman Old Style"/>
          <w:color w:val="0000FF"/>
          <w:sz w:val="26"/>
          <w:szCs w:val="26"/>
        </w:rPr>
      </w:pPr>
    </w:p>
    <w:p w14:paraId="43A29F12">
      <w:pPr>
        <w:rPr>
          <w:rFonts w:ascii="Bookman Old Style" w:hAnsi="Bookman Old Style"/>
          <w:color w:val="0000FF"/>
          <w:sz w:val="26"/>
          <w:szCs w:val="26"/>
        </w:rPr>
      </w:pPr>
    </w:p>
    <w:p w14:paraId="0C444BA6">
      <w:pPr>
        <w:rPr>
          <w:rFonts w:ascii="Bookman Old Style" w:hAnsi="Bookman Old Style"/>
          <w:color w:val="0000FF"/>
          <w:sz w:val="26"/>
          <w:szCs w:val="26"/>
        </w:rPr>
      </w:pPr>
    </w:p>
    <w:p w14:paraId="730BB910">
      <w:pPr>
        <w:rPr>
          <w:rFonts w:ascii="Bookman Old Style" w:hAnsi="Bookman Old Style"/>
          <w:color w:val="0000FF"/>
          <w:sz w:val="26"/>
          <w:szCs w:val="26"/>
        </w:rPr>
      </w:pPr>
    </w:p>
    <w:p w14:paraId="51CAC111">
      <w:pPr>
        <w:rPr>
          <w:rFonts w:ascii="Bookman Old Style" w:hAnsi="Bookman Old Style"/>
          <w:color w:val="0000FF"/>
          <w:sz w:val="26"/>
          <w:szCs w:val="26"/>
        </w:rPr>
      </w:pPr>
    </w:p>
    <w:p w14:paraId="03364CA9">
      <w:pPr>
        <w:rPr>
          <w:rFonts w:ascii="Bookman Old Style" w:hAnsi="Bookman Old Style"/>
          <w:color w:val="0000FF"/>
          <w:sz w:val="26"/>
          <w:szCs w:val="26"/>
        </w:rPr>
      </w:pPr>
    </w:p>
    <w:p w14:paraId="59C2136B">
      <w:pPr>
        <w:rPr>
          <w:rFonts w:ascii="Bookman Old Style" w:hAnsi="Bookman Old Style"/>
          <w:color w:val="0000FF"/>
          <w:sz w:val="26"/>
          <w:szCs w:val="26"/>
        </w:rPr>
      </w:pPr>
    </w:p>
    <w:p w14:paraId="5AD33C18">
      <w:pPr>
        <w:rPr>
          <w:rFonts w:ascii="Bookman Old Style" w:hAnsi="Bookman Old Style"/>
          <w:color w:val="0000FF"/>
          <w:sz w:val="26"/>
          <w:szCs w:val="26"/>
        </w:rPr>
      </w:pPr>
    </w:p>
    <w:p w14:paraId="4A3FE953">
      <w:pPr>
        <w:rPr>
          <w:rFonts w:ascii="Bookman Old Style" w:hAnsi="Bookman Old Style"/>
          <w:color w:val="0000FF"/>
          <w:sz w:val="26"/>
          <w:szCs w:val="26"/>
        </w:rPr>
      </w:pPr>
    </w:p>
    <w:p w14:paraId="59FEE123">
      <w:pPr>
        <w:rPr>
          <w:rFonts w:ascii="Bookman Old Style" w:hAnsi="Bookman Old Style"/>
          <w:color w:val="0000FF"/>
          <w:sz w:val="26"/>
          <w:szCs w:val="26"/>
        </w:rPr>
      </w:pPr>
    </w:p>
    <w:p w14:paraId="31847AD9">
      <w:pPr>
        <w:rPr>
          <w:rFonts w:ascii="Bookman Old Style" w:hAnsi="Bookman Old Style"/>
          <w:color w:val="0000FF"/>
          <w:sz w:val="26"/>
          <w:szCs w:val="26"/>
        </w:rPr>
      </w:pPr>
    </w:p>
    <w:p w14:paraId="4A0EEA0F">
      <w:pPr>
        <w:rPr>
          <w:rFonts w:ascii="Bookman Old Style" w:hAnsi="Bookman Old Style"/>
          <w:color w:val="0000FF"/>
          <w:sz w:val="26"/>
          <w:szCs w:val="26"/>
        </w:rPr>
      </w:pPr>
    </w:p>
    <w:p w14:paraId="1A2EDAEB">
      <w:pPr>
        <w:rPr>
          <w:rFonts w:ascii="Bookman Old Style" w:hAnsi="Bookman Old Style"/>
          <w:color w:val="0000FF"/>
          <w:sz w:val="26"/>
          <w:szCs w:val="26"/>
        </w:rPr>
      </w:pPr>
    </w:p>
    <w:p w14:paraId="12A92617">
      <w:pPr>
        <w:rPr>
          <w:rFonts w:ascii="Bookman Old Style" w:hAnsi="Bookman Old Style"/>
          <w:color w:val="0000FF"/>
          <w:sz w:val="26"/>
          <w:szCs w:val="26"/>
        </w:rPr>
      </w:pPr>
    </w:p>
    <w:p w14:paraId="767AF822">
      <w:pPr>
        <w:rPr>
          <w:rFonts w:ascii="Bookman Old Style" w:hAnsi="Bookman Old Style"/>
          <w:color w:val="0000FF"/>
          <w:sz w:val="26"/>
          <w:szCs w:val="26"/>
        </w:rPr>
      </w:pPr>
    </w:p>
    <w:p w14:paraId="5B5D6674">
      <w:pPr>
        <w:rPr>
          <w:rFonts w:ascii="Bookman Old Style" w:hAnsi="Bookman Old Style"/>
          <w:color w:val="0000FF"/>
          <w:sz w:val="26"/>
          <w:szCs w:val="26"/>
        </w:rPr>
      </w:pPr>
    </w:p>
    <w:p w14:paraId="06ABA33E">
      <w:pPr>
        <w:rPr>
          <w:rFonts w:ascii="Bookman Old Style" w:hAnsi="Bookman Old Style"/>
          <w:color w:val="0000FF"/>
          <w:sz w:val="26"/>
          <w:szCs w:val="26"/>
        </w:rPr>
      </w:pPr>
    </w:p>
    <w:p w14:paraId="071A5CAF">
      <w:pPr>
        <w:rPr>
          <w:rFonts w:ascii="Bookman Old Style" w:hAnsi="Bookman Old Style"/>
          <w:color w:val="0000FF"/>
          <w:sz w:val="26"/>
          <w:szCs w:val="26"/>
        </w:rPr>
      </w:pPr>
    </w:p>
    <w:p w14:paraId="6F6EAD8B">
      <w:pPr>
        <w:rPr>
          <w:rFonts w:ascii="Bookman Old Style" w:hAnsi="Bookman Old Style"/>
          <w:color w:val="0000FF"/>
          <w:sz w:val="26"/>
          <w:szCs w:val="26"/>
        </w:rPr>
      </w:pPr>
    </w:p>
    <w:p w14:paraId="1F83DC8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стартовую диагностическую работу № 1:</w:t>
      </w:r>
    </w:p>
    <w:p w14:paraId="3BD15C2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Вариант 1:</w:t>
      </w:r>
    </w:p>
    <w:p w14:paraId="6A9C26C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12 яблок</w:t>
      </w:r>
    </w:p>
    <w:p w14:paraId="67D1C65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2. 14, 5, 17, 8, 13, 8</w:t>
      </w:r>
    </w:p>
    <w:p w14:paraId="2D839A2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&lt;, &gt;, =, &gt;</w:t>
      </w:r>
    </w:p>
    <w:p w14:paraId="60111BC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10 см, 2 дм, 15 см</w:t>
      </w:r>
    </w:p>
    <w:p w14:paraId="58DF7B7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Отрезок длиной 7 см</w:t>
      </w:r>
    </w:p>
    <w:p w14:paraId="6C5ECC1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F669BD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Вариант 2:</w:t>
      </w:r>
    </w:p>
    <w:p w14:paraId="3DA9BF3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5 книг</w:t>
      </w:r>
    </w:p>
    <w:p w14:paraId="66E5DA8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2. 15, 8, 19, 6, 13, 8</w:t>
      </w:r>
    </w:p>
    <w:p w14:paraId="7C0846A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&lt;, &gt;, =, &lt;</w:t>
      </w:r>
    </w:p>
    <w:p w14:paraId="0D2AC45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20 см, 1 дм, 13 см</w:t>
      </w:r>
    </w:p>
    <w:p w14:paraId="45121A5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Отрезок длиной 9 см</w:t>
      </w:r>
    </w:p>
    <w:p w14:paraId="5743B0F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79BEDB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8FE196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1A066E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319A6F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4B383F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80C8C4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36BEB1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27531C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602B39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445B7B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1D0FBB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7B2BDF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CADB9E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675EDE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DA95DA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725F8B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4D8D08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FD7EB3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4D5DCF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98CA44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9CEA2E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0456BA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E5D6ED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7D6511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25EF15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A09ED7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49CA5B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60D678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FDCB8A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3843CD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1334ED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D35E41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284C18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349AB0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369F18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A8A8F1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85EB72F">
      <w:pPr>
        <w:spacing w:line="276" w:lineRule="auto"/>
        <w:jc w:val="center"/>
        <w:rPr>
          <w:rFonts w:ascii="Bookman Old Style" w:hAnsi="Bookman Old Style" w:eastAsiaTheme="majorEastAsia"/>
          <w:b/>
          <w:color w:val="0000FF"/>
          <w:sz w:val="26"/>
          <w:szCs w:val="26"/>
        </w:rPr>
      </w:pPr>
    </w:p>
    <w:p w14:paraId="2F79567F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Контрольная работа № 2 за 1 триместр</w:t>
      </w:r>
    </w:p>
    <w:p w14:paraId="6EE3CEEA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Ученик___ 2 класса</w:t>
      </w:r>
    </w:p>
    <w:p w14:paraId="479DA1E2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________________________________________________</w:t>
      </w:r>
    </w:p>
    <w:p w14:paraId="22ACC867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Вариант 1</w:t>
      </w:r>
    </w:p>
    <w:p w14:paraId="6B9221AE">
      <w:pPr>
        <w:rPr>
          <w:rFonts w:ascii="Bookman Old Style" w:hAnsi="Bookman Old Style"/>
          <w:color w:val="0000FF"/>
          <w:sz w:val="26"/>
          <w:szCs w:val="26"/>
        </w:rPr>
      </w:pPr>
    </w:p>
    <w:p w14:paraId="43312FB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Реши задачу.</w:t>
      </w:r>
    </w:p>
    <w:p w14:paraId="3919A5C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магазине было 42 ящика с яблоками и 30 ящиков с грушами. Продали 15 ящиков с фруктами. Сколько ящиков с фруктами осталось в магазине?</w:t>
      </w:r>
    </w:p>
    <w:p w14:paraId="697369BE">
      <w:pPr>
        <w:rPr>
          <w:rFonts w:ascii="Bookman Old Style" w:hAnsi="Bookman Old Style"/>
          <w:color w:val="0000FF"/>
          <w:sz w:val="26"/>
          <w:szCs w:val="26"/>
        </w:rPr>
      </w:pPr>
    </w:p>
    <w:p w14:paraId="3DC5D8F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Реши примеры.</w:t>
      </w:r>
    </w:p>
    <w:p w14:paraId="4328AE7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54 + 30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78 - 40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60 + 27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95 - 5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46 + 3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82 - 60 =</w:t>
      </w:r>
    </w:p>
    <w:p w14:paraId="499DC0D0">
      <w:pPr>
        <w:rPr>
          <w:rFonts w:ascii="Bookman Old Style" w:hAnsi="Bookman Old Style"/>
          <w:color w:val="0000FF"/>
          <w:sz w:val="26"/>
          <w:szCs w:val="26"/>
        </w:rPr>
      </w:pPr>
    </w:p>
    <w:p w14:paraId="314CE45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Сравни, поставь знаки &gt;, &lt; или =.</w:t>
      </w:r>
    </w:p>
    <w:p w14:paraId="54BA988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48 ... 84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70 ... 67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50 + 20 ... 80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90 - 30 ... 50</w:t>
      </w:r>
    </w:p>
    <w:p w14:paraId="10A3C17B">
      <w:pPr>
        <w:rPr>
          <w:rFonts w:ascii="Bookman Old Style" w:hAnsi="Bookman Old Style"/>
          <w:color w:val="0000FF"/>
          <w:sz w:val="26"/>
          <w:szCs w:val="26"/>
        </w:rPr>
      </w:pPr>
    </w:p>
    <w:p w14:paraId="5A78877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Вырази в указанных единицах измерения.</w:t>
      </w:r>
    </w:p>
    <w:p w14:paraId="5DD9337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 дм =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80 см = ... дм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 м = ... см</w:t>
      </w:r>
    </w:p>
    <w:p w14:paraId="694839FC">
      <w:pPr>
        <w:rPr>
          <w:rFonts w:ascii="Bookman Old Style" w:hAnsi="Bookman Old Style"/>
          <w:color w:val="0000FF"/>
          <w:sz w:val="26"/>
          <w:szCs w:val="26"/>
        </w:rPr>
      </w:pPr>
    </w:p>
    <w:p w14:paraId="1B95D25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Начерти ломаную из трёх звеньев длиной 3 см, 5 см и 4 см. Найди длину ломаной.</w:t>
      </w:r>
    </w:p>
    <w:p w14:paraId="28A70A5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846C48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3B7664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F21F19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3FF18D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552FD4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1FBF3B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8E81E2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849C37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CD7DA8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A3AFCD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1A39BB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59275F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29F8F3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2FF19D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2AC6D4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7E9887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18A855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C2B6DC0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Контрольная работа № 2 за 1 триместр</w:t>
      </w:r>
    </w:p>
    <w:p w14:paraId="060CE425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Ученик___ 2 класса</w:t>
      </w:r>
    </w:p>
    <w:p w14:paraId="32E423FB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________________________________________________</w:t>
      </w:r>
    </w:p>
    <w:p w14:paraId="6CE7F2B5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Вариант 2</w:t>
      </w:r>
    </w:p>
    <w:p w14:paraId="122A0F7E">
      <w:pPr>
        <w:rPr>
          <w:rFonts w:ascii="Bookman Old Style" w:hAnsi="Bookman Old Style"/>
          <w:color w:val="0000FF"/>
          <w:sz w:val="26"/>
          <w:szCs w:val="26"/>
        </w:rPr>
      </w:pPr>
    </w:p>
    <w:p w14:paraId="19375A7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Реши задачу.</w:t>
      </w:r>
    </w:p>
    <w:p w14:paraId="7780DE4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 стоянке было 35 легковых машин и 40 грузовых. Уехало 20 машин. Сколько машин осталось на стоянке?</w:t>
      </w:r>
    </w:p>
    <w:p w14:paraId="6D7EC745">
      <w:pPr>
        <w:rPr>
          <w:rFonts w:ascii="Bookman Old Style" w:hAnsi="Bookman Old Style"/>
          <w:color w:val="0000FF"/>
          <w:sz w:val="26"/>
          <w:szCs w:val="26"/>
        </w:rPr>
      </w:pPr>
    </w:p>
    <w:p w14:paraId="392700B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Реши примеры.</w:t>
      </w:r>
    </w:p>
    <w:p w14:paraId="33112AA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63 + 20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89 - 50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40 + 38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76 - 6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52 + 7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94 - 30 =</w:t>
      </w:r>
    </w:p>
    <w:p w14:paraId="27091B7E">
      <w:pPr>
        <w:rPr>
          <w:rFonts w:ascii="Bookman Old Style" w:hAnsi="Bookman Old Style"/>
          <w:color w:val="0000FF"/>
          <w:sz w:val="26"/>
          <w:szCs w:val="26"/>
        </w:rPr>
      </w:pPr>
    </w:p>
    <w:p w14:paraId="130A963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Сравни, поставь знаки &gt;, &lt; или =.</w:t>
      </w:r>
    </w:p>
    <w:p w14:paraId="2AFF87A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56 ... 65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80 ... 78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40 + 30 ... 70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80 - 20 ... 70</w:t>
      </w:r>
    </w:p>
    <w:p w14:paraId="570271FF">
      <w:pPr>
        <w:rPr>
          <w:rFonts w:ascii="Bookman Old Style" w:hAnsi="Bookman Old Style"/>
          <w:color w:val="0000FF"/>
          <w:sz w:val="26"/>
          <w:szCs w:val="26"/>
        </w:rPr>
      </w:pPr>
    </w:p>
    <w:p w14:paraId="5C1D09B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Вырази в указанных единицах измерения.</w:t>
      </w:r>
    </w:p>
    <w:p w14:paraId="6ABF84C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 дм =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90 см = ... дм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 м = ... дм</w:t>
      </w:r>
    </w:p>
    <w:p w14:paraId="1025C0FB">
      <w:pPr>
        <w:rPr>
          <w:rFonts w:ascii="Bookman Old Style" w:hAnsi="Bookman Old Style"/>
          <w:color w:val="0000FF"/>
          <w:sz w:val="26"/>
          <w:szCs w:val="26"/>
        </w:rPr>
      </w:pPr>
    </w:p>
    <w:p w14:paraId="240BFDA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Начерти ломаную из трёх звеньев длиной 2 см, 6 см и 4 см. Найди длину ломаной.</w:t>
      </w:r>
    </w:p>
    <w:p w14:paraId="32A58C13">
      <w:pPr>
        <w:rPr>
          <w:rFonts w:ascii="Bookman Old Style" w:hAnsi="Bookman Old Style"/>
          <w:color w:val="0000FF"/>
          <w:sz w:val="26"/>
          <w:szCs w:val="26"/>
        </w:rPr>
      </w:pPr>
    </w:p>
    <w:p w14:paraId="46CDFCA5">
      <w:pPr>
        <w:rPr>
          <w:rFonts w:ascii="Bookman Old Style" w:hAnsi="Bookman Old Style"/>
          <w:color w:val="0000FF"/>
          <w:sz w:val="26"/>
          <w:szCs w:val="26"/>
        </w:rPr>
      </w:pPr>
    </w:p>
    <w:p w14:paraId="6C679E51">
      <w:pPr>
        <w:rPr>
          <w:rFonts w:ascii="Bookman Old Style" w:hAnsi="Bookman Old Style"/>
          <w:color w:val="0000FF"/>
          <w:sz w:val="26"/>
          <w:szCs w:val="26"/>
        </w:rPr>
      </w:pPr>
    </w:p>
    <w:p w14:paraId="76940B70">
      <w:pPr>
        <w:rPr>
          <w:rFonts w:ascii="Bookman Old Style" w:hAnsi="Bookman Old Style"/>
          <w:color w:val="0000FF"/>
          <w:sz w:val="26"/>
          <w:szCs w:val="26"/>
        </w:rPr>
      </w:pPr>
    </w:p>
    <w:p w14:paraId="04927032">
      <w:pPr>
        <w:rPr>
          <w:rFonts w:ascii="Bookman Old Style" w:hAnsi="Bookman Old Style"/>
          <w:color w:val="0000FF"/>
          <w:sz w:val="26"/>
          <w:szCs w:val="26"/>
        </w:rPr>
      </w:pPr>
    </w:p>
    <w:p w14:paraId="4939303C">
      <w:pPr>
        <w:rPr>
          <w:rFonts w:ascii="Bookman Old Style" w:hAnsi="Bookman Old Style"/>
          <w:color w:val="0000FF"/>
          <w:sz w:val="26"/>
          <w:szCs w:val="26"/>
        </w:rPr>
      </w:pPr>
    </w:p>
    <w:p w14:paraId="7DF3FA50">
      <w:pPr>
        <w:rPr>
          <w:rFonts w:ascii="Bookman Old Style" w:hAnsi="Bookman Old Style"/>
          <w:color w:val="0000FF"/>
          <w:sz w:val="26"/>
          <w:szCs w:val="26"/>
        </w:rPr>
      </w:pPr>
    </w:p>
    <w:p w14:paraId="62756D4A">
      <w:pPr>
        <w:rPr>
          <w:rFonts w:ascii="Bookman Old Style" w:hAnsi="Bookman Old Style"/>
          <w:color w:val="0000FF"/>
          <w:sz w:val="26"/>
          <w:szCs w:val="26"/>
        </w:rPr>
      </w:pPr>
    </w:p>
    <w:p w14:paraId="3807706D">
      <w:pPr>
        <w:rPr>
          <w:rFonts w:ascii="Bookman Old Style" w:hAnsi="Bookman Old Style"/>
          <w:color w:val="0000FF"/>
          <w:sz w:val="26"/>
          <w:szCs w:val="26"/>
        </w:rPr>
      </w:pPr>
    </w:p>
    <w:p w14:paraId="000A0423">
      <w:pPr>
        <w:rPr>
          <w:rFonts w:ascii="Bookman Old Style" w:hAnsi="Bookman Old Style"/>
          <w:color w:val="0000FF"/>
          <w:sz w:val="26"/>
          <w:szCs w:val="26"/>
        </w:rPr>
      </w:pPr>
    </w:p>
    <w:p w14:paraId="469397A1">
      <w:pPr>
        <w:rPr>
          <w:rFonts w:ascii="Bookman Old Style" w:hAnsi="Bookman Old Style"/>
          <w:color w:val="0000FF"/>
          <w:sz w:val="26"/>
          <w:szCs w:val="26"/>
        </w:rPr>
      </w:pPr>
    </w:p>
    <w:p w14:paraId="22E7C541">
      <w:pPr>
        <w:rPr>
          <w:rFonts w:ascii="Bookman Old Style" w:hAnsi="Bookman Old Style"/>
          <w:color w:val="0000FF"/>
          <w:sz w:val="26"/>
          <w:szCs w:val="26"/>
        </w:rPr>
      </w:pPr>
    </w:p>
    <w:p w14:paraId="27B3CC18">
      <w:pPr>
        <w:rPr>
          <w:rFonts w:ascii="Bookman Old Style" w:hAnsi="Bookman Old Style"/>
          <w:color w:val="0000FF"/>
          <w:sz w:val="26"/>
          <w:szCs w:val="26"/>
        </w:rPr>
      </w:pPr>
    </w:p>
    <w:p w14:paraId="6AA41639">
      <w:pPr>
        <w:rPr>
          <w:rFonts w:ascii="Bookman Old Style" w:hAnsi="Bookman Old Style"/>
          <w:color w:val="0000FF"/>
          <w:sz w:val="26"/>
          <w:szCs w:val="26"/>
        </w:rPr>
      </w:pPr>
    </w:p>
    <w:p w14:paraId="5315AE51">
      <w:pPr>
        <w:rPr>
          <w:rFonts w:ascii="Bookman Old Style" w:hAnsi="Bookman Old Style"/>
          <w:color w:val="0000FF"/>
          <w:sz w:val="26"/>
          <w:szCs w:val="26"/>
        </w:rPr>
      </w:pPr>
    </w:p>
    <w:p w14:paraId="6E07A977">
      <w:pPr>
        <w:rPr>
          <w:rFonts w:ascii="Bookman Old Style" w:hAnsi="Bookman Old Style"/>
          <w:color w:val="0000FF"/>
          <w:sz w:val="26"/>
          <w:szCs w:val="26"/>
        </w:rPr>
      </w:pPr>
    </w:p>
    <w:p w14:paraId="66070436">
      <w:pPr>
        <w:rPr>
          <w:rFonts w:ascii="Bookman Old Style" w:hAnsi="Bookman Old Style"/>
          <w:color w:val="0000FF"/>
          <w:sz w:val="26"/>
          <w:szCs w:val="26"/>
        </w:rPr>
      </w:pPr>
    </w:p>
    <w:p w14:paraId="15859121">
      <w:pPr>
        <w:rPr>
          <w:rFonts w:ascii="Bookman Old Style" w:hAnsi="Bookman Old Style"/>
          <w:color w:val="0000FF"/>
          <w:sz w:val="26"/>
          <w:szCs w:val="26"/>
        </w:rPr>
      </w:pPr>
    </w:p>
    <w:p w14:paraId="6AE617DC">
      <w:pPr>
        <w:rPr>
          <w:rFonts w:ascii="Bookman Old Style" w:hAnsi="Bookman Old Style"/>
          <w:color w:val="0000FF"/>
          <w:sz w:val="26"/>
          <w:szCs w:val="26"/>
        </w:rPr>
      </w:pPr>
    </w:p>
    <w:p w14:paraId="0152E7CF">
      <w:pPr>
        <w:rPr>
          <w:rFonts w:ascii="Bookman Old Style" w:hAnsi="Bookman Old Style"/>
          <w:color w:val="0000FF"/>
          <w:sz w:val="26"/>
          <w:szCs w:val="26"/>
        </w:rPr>
      </w:pPr>
    </w:p>
    <w:p w14:paraId="1A8C45B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контрольную работу № 2 за 1 триместр:</w:t>
      </w:r>
    </w:p>
    <w:p w14:paraId="4750061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Вариант 1:</w:t>
      </w:r>
    </w:p>
    <w:p w14:paraId="2A1E52E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57 ящиков</w:t>
      </w:r>
    </w:p>
    <w:p w14:paraId="746C075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2. 84, 38, 87, 90, 49, 22</w:t>
      </w:r>
    </w:p>
    <w:p w14:paraId="4465306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&lt;, &gt;, &lt;, &gt;</w:t>
      </w:r>
    </w:p>
    <w:p w14:paraId="1545397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50 см, 8 дм, 100 см</w:t>
      </w:r>
    </w:p>
    <w:p w14:paraId="5B4710A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Ломаная из трёх звеньев, длина ломаной 12 см</w:t>
      </w:r>
    </w:p>
    <w:p w14:paraId="7707E5D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416148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Вариант 2:</w:t>
      </w:r>
    </w:p>
    <w:p w14:paraId="69773AB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55 машин</w:t>
      </w:r>
    </w:p>
    <w:p w14:paraId="37BF1A0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2. 83, 39, 78, 70, 59, 64</w:t>
      </w:r>
    </w:p>
    <w:p w14:paraId="4FF33E3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&lt;, &gt;, =, &lt;</w:t>
      </w:r>
    </w:p>
    <w:p w14:paraId="6F300E6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60 см, 9 дм, 10 дм</w:t>
      </w:r>
    </w:p>
    <w:p w14:paraId="3D49DEF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Ломаная из трёх звеньев, длина ломаной 12 см</w:t>
      </w:r>
    </w:p>
    <w:p w14:paraId="440B26E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1AD973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013A0D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685A80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94BA0B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4F9C9C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BA2E9F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8C3004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1174F9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C01027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9C6263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ED5DEF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BE7898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E47C7D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44BA77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97BEF0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B563AE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B49F61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8CD72C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F8DDD2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04104F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3D0EB8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ADE81A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7B3AA5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F4C7ED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9EED2D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6148B5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617209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F7848E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AEFB19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A19F6E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6EFB72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C95D67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AEF2AA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6E92C8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04C7AC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90373D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4ABF654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Контрольная работа № 3</w:t>
      </w:r>
      <w:r>
        <w:rPr>
          <w:rFonts w:ascii="Bookman Old Style" w:hAnsi="Bookman Old Style"/>
          <w:b/>
          <w:color w:val="0000FF"/>
          <w:sz w:val="26"/>
          <w:szCs w:val="26"/>
        </w:rPr>
        <w:br w:type="textWrapping"/>
      </w: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«Устные приёмы сложения и вычитания»</w:t>
      </w:r>
    </w:p>
    <w:p w14:paraId="7C05A204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Ученик___ 2 класса</w:t>
      </w:r>
    </w:p>
    <w:p w14:paraId="0E08AD53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________________________________________________</w:t>
      </w:r>
    </w:p>
    <w:p w14:paraId="7A4202B3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Вариант 1</w:t>
      </w:r>
    </w:p>
    <w:p w14:paraId="234722E9">
      <w:pPr>
        <w:rPr>
          <w:rFonts w:ascii="Bookman Old Style" w:hAnsi="Bookman Old Style"/>
          <w:color w:val="0000FF"/>
          <w:sz w:val="26"/>
          <w:szCs w:val="26"/>
        </w:rPr>
      </w:pPr>
    </w:p>
    <w:p w14:paraId="3B196C8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Реши задачу.</w:t>
      </w:r>
    </w:p>
    <w:p w14:paraId="0231EE2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первый день в магазине продали 38 кг картофеля, а во второй день на 15 кг больше. Сколько килограммов картофеля продали во второй день?</w:t>
      </w:r>
    </w:p>
    <w:p w14:paraId="1846FB07">
      <w:pPr>
        <w:rPr>
          <w:rFonts w:ascii="Bookman Old Style" w:hAnsi="Bookman Old Style"/>
          <w:color w:val="0000FF"/>
          <w:sz w:val="26"/>
          <w:szCs w:val="26"/>
        </w:rPr>
      </w:pPr>
    </w:p>
    <w:p w14:paraId="4838C2E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Реши примеры.</w:t>
      </w:r>
    </w:p>
    <w:p w14:paraId="6AA0F46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26 + 7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43 - 8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60 - 24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30 + 56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95 + 5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52 - 6 =</w:t>
      </w:r>
    </w:p>
    <w:p w14:paraId="6B835ED2">
      <w:pPr>
        <w:rPr>
          <w:rFonts w:ascii="Bookman Old Style" w:hAnsi="Bookman Old Style"/>
          <w:color w:val="0000FF"/>
          <w:sz w:val="26"/>
          <w:szCs w:val="26"/>
        </w:rPr>
      </w:pPr>
    </w:p>
    <w:p w14:paraId="352CA23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Сравни, поставь знаки &gt;, &lt; или =.</w:t>
      </w:r>
    </w:p>
    <w:p w14:paraId="11E57F6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46 + 20 ... 66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70 - 30 ... 50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38 + 7 ... 45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82 - 5 ... 80</w:t>
      </w:r>
    </w:p>
    <w:p w14:paraId="1D6C4482">
      <w:pPr>
        <w:rPr>
          <w:rFonts w:ascii="Bookman Old Style" w:hAnsi="Bookman Old Style"/>
          <w:color w:val="0000FF"/>
          <w:sz w:val="26"/>
          <w:szCs w:val="26"/>
        </w:rPr>
      </w:pPr>
    </w:p>
    <w:p w14:paraId="3D96469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Реши уравнения.</w:t>
      </w:r>
    </w:p>
    <w:p w14:paraId="69D97BA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х + 8 = 15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у - 9 = 12</w:t>
      </w:r>
    </w:p>
    <w:p w14:paraId="74228EE7">
      <w:pPr>
        <w:rPr>
          <w:rFonts w:ascii="Bookman Old Style" w:hAnsi="Bookman Old Style"/>
          <w:color w:val="0000FF"/>
          <w:sz w:val="26"/>
          <w:szCs w:val="26"/>
        </w:rPr>
      </w:pPr>
    </w:p>
    <w:p w14:paraId="426A653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Начерти прямоугольник со сторонами 4 см и 3 см. Найди его периметр.</w:t>
      </w:r>
    </w:p>
    <w:p w14:paraId="154D9F4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A3DBF3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78FA9D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D3C06C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E9EED7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679816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4EFE11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651EF8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F5F5A1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032C6E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13F479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4998F7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6DD07D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82C9D0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193579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FF392C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310E61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D581B4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9381A1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C737BF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4803551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Контрольная работа № 3</w:t>
      </w:r>
      <w:r>
        <w:rPr>
          <w:rFonts w:ascii="Bookman Old Style" w:hAnsi="Bookman Old Style"/>
          <w:b/>
          <w:color w:val="0000FF"/>
          <w:sz w:val="26"/>
          <w:szCs w:val="26"/>
        </w:rPr>
        <w:br w:type="textWrapping"/>
      </w: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«Устные приёмы сложения и вычитания»</w:t>
      </w:r>
    </w:p>
    <w:p w14:paraId="1323C338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Ученик___ 2 класса</w:t>
      </w:r>
    </w:p>
    <w:p w14:paraId="6ED9B868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________________________________________________</w:t>
      </w:r>
    </w:p>
    <w:p w14:paraId="1FFCBDBE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Вариант 2</w:t>
      </w:r>
    </w:p>
    <w:p w14:paraId="47115F8F">
      <w:pPr>
        <w:rPr>
          <w:rFonts w:ascii="Bookman Old Style" w:hAnsi="Bookman Old Style"/>
          <w:color w:val="0000FF"/>
          <w:sz w:val="26"/>
          <w:szCs w:val="26"/>
        </w:rPr>
      </w:pPr>
    </w:p>
    <w:p w14:paraId="66C4D84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Реши задачу.</w:t>
      </w:r>
    </w:p>
    <w:p w14:paraId="153671F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первый день в библиотеке выдали 45 книг, а во второй день на 18 книг меньше. Сколько книг выдали во второй день?</w:t>
      </w:r>
    </w:p>
    <w:p w14:paraId="42BB28C2">
      <w:pPr>
        <w:rPr>
          <w:rFonts w:ascii="Bookman Old Style" w:hAnsi="Bookman Old Style"/>
          <w:color w:val="0000FF"/>
          <w:sz w:val="26"/>
          <w:szCs w:val="26"/>
        </w:rPr>
      </w:pPr>
    </w:p>
    <w:p w14:paraId="4FDC0FF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Реши примеры.</w:t>
      </w:r>
    </w:p>
    <w:p w14:paraId="37806F6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34 + 9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52 - 7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70 - 36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40 + 48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86 + 4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64 - 8 =</w:t>
      </w:r>
    </w:p>
    <w:p w14:paraId="3095DB91">
      <w:pPr>
        <w:rPr>
          <w:rFonts w:ascii="Bookman Old Style" w:hAnsi="Bookman Old Style"/>
          <w:color w:val="0000FF"/>
          <w:sz w:val="26"/>
          <w:szCs w:val="26"/>
        </w:rPr>
      </w:pPr>
    </w:p>
    <w:p w14:paraId="2573AB6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Сравни, поставь знаки &gt;, &lt; или =.</w:t>
      </w:r>
    </w:p>
    <w:p w14:paraId="19FD045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53 + 30 ... 83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80 - 40 ... 30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47 + 6 ... 53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91 - 4 ... 90</w:t>
      </w:r>
    </w:p>
    <w:p w14:paraId="16A47022">
      <w:pPr>
        <w:rPr>
          <w:rFonts w:ascii="Bookman Old Style" w:hAnsi="Bookman Old Style"/>
          <w:color w:val="0000FF"/>
          <w:sz w:val="26"/>
          <w:szCs w:val="26"/>
        </w:rPr>
      </w:pPr>
    </w:p>
    <w:p w14:paraId="525DF36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Реши уравнения.</w:t>
      </w:r>
    </w:p>
    <w:p w14:paraId="7B58C90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х + 7 = 16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у - 8 = 14</w:t>
      </w:r>
    </w:p>
    <w:p w14:paraId="15237B2F">
      <w:pPr>
        <w:rPr>
          <w:rFonts w:ascii="Bookman Old Style" w:hAnsi="Bookman Old Style"/>
          <w:color w:val="0000FF"/>
          <w:sz w:val="26"/>
          <w:szCs w:val="26"/>
        </w:rPr>
      </w:pPr>
    </w:p>
    <w:p w14:paraId="217C05F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Начерти прямоугольник со сторонами 5 см и 2 см. Найди его периметр.</w:t>
      </w:r>
    </w:p>
    <w:p w14:paraId="6EAD0156">
      <w:pPr>
        <w:rPr>
          <w:rFonts w:ascii="Bookman Old Style" w:hAnsi="Bookman Old Style"/>
          <w:color w:val="0000FF"/>
          <w:sz w:val="26"/>
          <w:szCs w:val="26"/>
        </w:rPr>
      </w:pPr>
    </w:p>
    <w:p w14:paraId="7F5FB499">
      <w:pPr>
        <w:rPr>
          <w:rFonts w:ascii="Bookman Old Style" w:hAnsi="Bookman Old Style"/>
          <w:color w:val="0000FF"/>
          <w:sz w:val="26"/>
          <w:szCs w:val="26"/>
        </w:rPr>
      </w:pPr>
    </w:p>
    <w:p w14:paraId="7369C15B">
      <w:pPr>
        <w:rPr>
          <w:rFonts w:ascii="Bookman Old Style" w:hAnsi="Bookman Old Style"/>
          <w:color w:val="0000FF"/>
          <w:sz w:val="26"/>
          <w:szCs w:val="26"/>
        </w:rPr>
      </w:pPr>
    </w:p>
    <w:p w14:paraId="08A8260C">
      <w:pPr>
        <w:rPr>
          <w:rFonts w:ascii="Bookman Old Style" w:hAnsi="Bookman Old Style"/>
          <w:color w:val="0000FF"/>
          <w:sz w:val="26"/>
          <w:szCs w:val="26"/>
        </w:rPr>
      </w:pPr>
    </w:p>
    <w:p w14:paraId="5706AB7D">
      <w:pPr>
        <w:rPr>
          <w:rFonts w:ascii="Bookman Old Style" w:hAnsi="Bookman Old Style"/>
          <w:color w:val="0000FF"/>
          <w:sz w:val="26"/>
          <w:szCs w:val="26"/>
        </w:rPr>
      </w:pPr>
    </w:p>
    <w:p w14:paraId="6AD2B158">
      <w:pPr>
        <w:rPr>
          <w:rFonts w:ascii="Bookman Old Style" w:hAnsi="Bookman Old Style"/>
          <w:color w:val="0000FF"/>
          <w:sz w:val="26"/>
          <w:szCs w:val="26"/>
        </w:rPr>
      </w:pPr>
    </w:p>
    <w:p w14:paraId="2A0919C4">
      <w:pPr>
        <w:rPr>
          <w:rFonts w:ascii="Bookman Old Style" w:hAnsi="Bookman Old Style"/>
          <w:color w:val="0000FF"/>
          <w:sz w:val="26"/>
          <w:szCs w:val="26"/>
        </w:rPr>
      </w:pPr>
    </w:p>
    <w:p w14:paraId="69008F1B">
      <w:pPr>
        <w:rPr>
          <w:rFonts w:ascii="Bookman Old Style" w:hAnsi="Bookman Old Style"/>
          <w:color w:val="0000FF"/>
          <w:sz w:val="26"/>
          <w:szCs w:val="26"/>
        </w:rPr>
      </w:pPr>
    </w:p>
    <w:p w14:paraId="078774C2">
      <w:pPr>
        <w:rPr>
          <w:rFonts w:ascii="Bookman Old Style" w:hAnsi="Bookman Old Style"/>
          <w:color w:val="0000FF"/>
          <w:sz w:val="26"/>
          <w:szCs w:val="26"/>
        </w:rPr>
      </w:pPr>
    </w:p>
    <w:p w14:paraId="617F15C6">
      <w:pPr>
        <w:rPr>
          <w:rFonts w:ascii="Bookman Old Style" w:hAnsi="Bookman Old Style"/>
          <w:color w:val="0000FF"/>
          <w:sz w:val="26"/>
          <w:szCs w:val="26"/>
        </w:rPr>
      </w:pPr>
    </w:p>
    <w:p w14:paraId="138EEC2B">
      <w:pPr>
        <w:rPr>
          <w:rFonts w:ascii="Bookman Old Style" w:hAnsi="Bookman Old Style"/>
          <w:color w:val="0000FF"/>
          <w:sz w:val="26"/>
          <w:szCs w:val="26"/>
        </w:rPr>
      </w:pPr>
    </w:p>
    <w:p w14:paraId="4C5C3707">
      <w:pPr>
        <w:rPr>
          <w:rFonts w:ascii="Bookman Old Style" w:hAnsi="Bookman Old Style"/>
          <w:color w:val="0000FF"/>
          <w:sz w:val="26"/>
          <w:szCs w:val="26"/>
        </w:rPr>
      </w:pPr>
    </w:p>
    <w:p w14:paraId="4B1943F0">
      <w:pPr>
        <w:rPr>
          <w:rFonts w:ascii="Bookman Old Style" w:hAnsi="Bookman Old Style"/>
          <w:color w:val="0000FF"/>
          <w:sz w:val="26"/>
          <w:szCs w:val="26"/>
        </w:rPr>
      </w:pPr>
    </w:p>
    <w:p w14:paraId="01EEA632">
      <w:pPr>
        <w:rPr>
          <w:rFonts w:ascii="Bookman Old Style" w:hAnsi="Bookman Old Style"/>
          <w:color w:val="0000FF"/>
          <w:sz w:val="26"/>
          <w:szCs w:val="26"/>
        </w:rPr>
      </w:pPr>
    </w:p>
    <w:p w14:paraId="219D8744">
      <w:pPr>
        <w:rPr>
          <w:rFonts w:ascii="Bookman Old Style" w:hAnsi="Bookman Old Style"/>
          <w:color w:val="0000FF"/>
          <w:sz w:val="26"/>
          <w:szCs w:val="26"/>
        </w:rPr>
      </w:pPr>
    </w:p>
    <w:p w14:paraId="3EDB3255">
      <w:pPr>
        <w:rPr>
          <w:rFonts w:ascii="Bookman Old Style" w:hAnsi="Bookman Old Style"/>
          <w:color w:val="0000FF"/>
          <w:sz w:val="26"/>
          <w:szCs w:val="26"/>
        </w:rPr>
      </w:pPr>
    </w:p>
    <w:p w14:paraId="7A218B5A">
      <w:pPr>
        <w:rPr>
          <w:rFonts w:ascii="Bookman Old Style" w:hAnsi="Bookman Old Style"/>
          <w:color w:val="0000FF"/>
          <w:sz w:val="26"/>
          <w:szCs w:val="26"/>
        </w:rPr>
      </w:pPr>
    </w:p>
    <w:p w14:paraId="51D43FEF">
      <w:pPr>
        <w:rPr>
          <w:rFonts w:ascii="Bookman Old Style" w:hAnsi="Bookman Old Style"/>
          <w:color w:val="0000FF"/>
          <w:sz w:val="26"/>
          <w:szCs w:val="26"/>
        </w:rPr>
      </w:pPr>
    </w:p>
    <w:p w14:paraId="15A05A74">
      <w:pPr>
        <w:rPr>
          <w:rFonts w:ascii="Bookman Old Style" w:hAnsi="Bookman Old Style"/>
          <w:color w:val="0000FF"/>
          <w:sz w:val="26"/>
          <w:szCs w:val="26"/>
        </w:rPr>
      </w:pPr>
    </w:p>
    <w:p w14:paraId="2586A669">
      <w:pPr>
        <w:rPr>
          <w:rFonts w:ascii="Bookman Old Style" w:hAnsi="Bookman Old Style"/>
          <w:color w:val="0000FF"/>
          <w:sz w:val="26"/>
          <w:szCs w:val="26"/>
        </w:rPr>
      </w:pPr>
    </w:p>
    <w:p w14:paraId="0612478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контрольную работу № 3:</w:t>
      </w:r>
    </w:p>
    <w:p w14:paraId="27B6813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Вариант 1:</w:t>
      </w:r>
    </w:p>
    <w:p w14:paraId="16D4BE2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53 кг</w:t>
      </w:r>
    </w:p>
    <w:p w14:paraId="11B5DBB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2. 33, 35, 36, 86, 100, 46</w:t>
      </w:r>
    </w:p>
    <w:p w14:paraId="0611F0C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=, &lt;, =, &lt;</w:t>
      </w:r>
    </w:p>
    <w:p w14:paraId="4051673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х = 7, у = 21</w:t>
      </w:r>
    </w:p>
    <w:p w14:paraId="61BF99B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Прямоугольник со сторонами 4 см и 3 см, периметр = 14 см</w:t>
      </w:r>
    </w:p>
    <w:p w14:paraId="64A6D9A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D2D65E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Вариант 2:</w:t>
      </w:r>
    </w:p>
    <w:p w14:paraId="6BF4148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27 книг</w:t>
      </w:r>
    </w:p>
    <w:p w14:paraId="040DDB4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2. 43, 45, 34, 88, 90, 56</w:t>
      </w:r>
    </w:p>
    <w:p w14:paraId="7377C66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=, &gt;, =, &lt;</w:t>
      </w:r>
    </w:p>
    <w:p w14:paraId="3D864A5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х = 9, у = 22</w:t>
      </w:r>
    </w:p>
    <w:p w14:paraId="31F1D4C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Прямоугольник со сторонами 5 см и 2 см, периметр = 14 см</w:t>
      </w:r>
    </w:p>
    <w:p w14:paraId="4EF56E0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B470D7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3BD86C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60D88D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6B1BEA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9F8708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3B107A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8650F5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E059FB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D6B821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836E09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37423A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60F541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BCF4AB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7EF9B4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5B3A88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023B35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F9F086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40B1E4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F08A79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6EFB38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13A347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436225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93A1B6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401B47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354B53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084BE4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45AE82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749559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37D01E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B0C1A0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1F895A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89F184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D06243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E284A9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FE430C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232F11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BF7715D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Контрольная работа № 4</w:t>
      </w:r>
      <w:r>
        <w:rPr>
          <w:rFonts w:ascii="Bookman Old Style" w:hAnsi="Bookman Old Style"/>
          <w:b/>
          <w:color w:val="0000FF"/>
          <w:sz w:val="26"/>
          <w:szCs w:val="26"/>
        </w:rPr>
        <w:br w:type="textWrapping"/>
      </w: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«Письменные приёмы сложения и вычитания»</w:t>
      </w:r>
    </w:p>
    <w:p w14:paraId="33BB5F11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Ученик___ 2 класса</w:t>
      </w:r>
    </w:p>
    <w:p w14:paraId="7C893100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________________________________________________</w:t>
      </w:r>
    </w:p>
    <w:p w14:paraId="65EA702A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Вариант 1</w:t>
      </w:r>
    </w:p>
    <w:p w14:paraId="066D61E5">
      <w:pPr>
        <w:rPr>
          <w:rFonts w:ascii="Bookman Old Style" w:hAnsi="Bookman Old Style"/>
          <w:color w:val="0000FF"/>
          <w:sz w:val="26"/>
          <w:szCs w:val="26"/>
        </w:rPr>
      </w:pPr>
    </w:p>
    <w:p w14:paraId="655DB07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Реши задачу.</w:t>
      </w:r>
    </w:p>
    <w:p w14:paraId="4328678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первом классе 28 учеников, а во втором классе 32 ученика. На экскурсию поехали 47 учеников из обоих классов. Сколько учеников не поехало на экскурсию?</w:t>
      </w:r>
    </w:p>
    <w:p w14:paraId="68D19A3B">
      <w:pPr>
        <w:rPr>
          <w:rFonts w:ascii="Bookman Old Style" w:hAnsi="Bookman Old Style"/>
          <w:color w:val="0000FF"/>
          <w:sz w:val="26"/>
          <w:szCs w:val="26"/>
        </w:rPr>
      </w:pPr>
    </w:p>
    <w:p w14:paraId="15EEEF9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Реши примеры столбиком.</w:t>
      </w:r>
    </w:p>
    <w:p w14:paraId="1111C98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45 + 23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78 - 34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37 + 48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82 - 56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64 + 29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90 - 47 =</w:t>
      </w:r>
    </w:p>
    <w:p w14:paraId="2F2A406B">
      <w:pPr>
        <w:rPr>
          <w:rFonts w:ascii="Bookman Old Style" w:hAnsi="Bookman Old Style"/>
          <w:color w:val="0000FF"/>
          <w:sz w:val="26"/>
          <w:szCs w:val="26"/>
        </w:rPr>
      </w:pPr>
    </w:p>
    <w:p w14:paraId="63AF152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Сравни, поставь знаки &gt;, &lt; или =.</w:t>
      </w:r>
    </w:p>
    <w:p w14:paraId="586003B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56 + 24 ... 80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73 - 18 ... 55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42 + 39 ... 90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85 - 27 ... 60</w:t>
      </w:r>
    </w:p>
    <w:p w14:paraId="547C7F91">
      <w:pPr>
        <w:rPr>
          <w:rFonts w:ascii="Bookman Old Style" w:hAnsi="Bookman Old Style"/>
          <w:color w:val="0000FF"/>
          <w:sz w:val="26"/>
          <w:szCs w:val="26"/>
        </w:rPr>
      </w:pPr>
    </w:p>
    <w:p w14:paraId="2AC5368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Вырази в указанных единицах измерения.</w:t>
      </w:r>
    </w:p>
    <w:p w14:paraId="598A707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 дм 5 см =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68 см = ... дм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 м 2 дм = ... дм</w:t>
      </w:r>
    </w:p>
    <w:p w14:paraId="28E1D6DD">
      <w:pPr>
        <w:rPr>
          <w:rFonts w:ascii="Bookman Old Style" w:hAnsi="Bookman Old Style"/>
          <w:color w:val="0000FF"/>
          <w:sz w:val="26"/>
          <w:szCs w:val="26"/>
        </w:rPr>
      </w:pPr>
    </w:p>
    <w:p w14:paraId="7D53706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Начерти квадрат со стороной 4 см. Найди его периметр.</w:t>
      </w:r>
    </w:p>
    <w:p w14:paraId="637B50D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EFAC0C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91749C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CF288D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040308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4CFDE8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DFC9C4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6BF8C9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5D34EB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1356BE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088338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584AAD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9B0252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3A3CD0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66CF6E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1C6868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B480B8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5A495D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164C61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F27585D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Контрольная работа № 4</w:t>
      </w:r>
      <w:r>
        <w:rPr>
          <w:rFonts w:ascii="Bookman Old Style" w:hAnsi="Bookman Old Style"/>
          <w:b/>
          <w:color w:val="0000FF"/>
          <w:sz w:val="26"/>
          <w:szCs w:val="26"/>
        </w:rPr>
        <w:br w:type="textWrapping"/>
      </w: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«Письменные приёмы сложения и вычитания»</w:t>
      </w:r>
    </w:p>
    <w:p w14:paraId="17B82394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Ученик___ 2 класса</w:t>
      </w:r>
    </w:p>
    <w:p w14:paraId="6EB110BB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________________________________________________</w:t>
      </w:r>
    </w:p>
    <w:p w14:paraId="13DE8C9B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Вариант 2</w:t>
      </w:r>
    </w:p>
    <w:p w14:paraId="0511BECA">
      <w:pPr>
        <w:rPr>
          <w:rFonts w:ascii="Bookman Old Style" w:hAnsi="Bookman Old Style"/>
          <w:color w:val="0000FF"/>
          <w:sz w:val="26"/>
          <w:szCs w:val="26"/>
        </w:rPr>
      </w:pPr>
    </w:p>
    <w:p w14:paraId="73BC934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Реши задачу.</w:t>
      </w:r>
    </w:p>
    <w:p w14:paraId="260C46F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магазин привезли 54 кг яблок и 38 кг груш. За день продали 65 кг фруктов. Сколько килограммов фруктов осталось?</w:t>
      </w:r>
    </w:p>
    <w:p w14:paraId="15445036">
      <w:pPr>
        <w:rPr>
          <w:rFonts w:ascii="Bookman Old Style" w:hAnsi="Bookman Old Style"/>
          <w:color w:val="0000FF"/>
          <w:sz w:val="26"/>
          <w:szCs w:val="26"/>
        </w:rPr>
      </w:pPr>
    </w:p>
    <w:p w14:paraId="7BD2686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Реши примеры столбиком.</w:t>
      </w:r>
    </w:p>
    <w:p w14:paraId="4CCD1F1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52 + 36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67 - 43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48 + 27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91 - 64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73 + 18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80 - 56 =</w:t>
      </w:r>
    </w:p>
    <w:p w14:paraId="585B00BC">
      <w:pPr>
        <w:rPr>
          <w:rFonts w:ascii="Bookman Old Style" w:hAnsi="Bookman Old Style"/>
          <w:color w:val="0000FF"/>
          <w:sz w:val="26"/>
          <w:szCs w:val="26"/>
        </w:rPr>
      </w:pPr>
    </w:p>
    <w:p w14:paraId="45CBF95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Сравни, поставь знаки &gt;, &lt; или =.</w:t>
      </w:r>
    </w:p>
    <w:p w14:paraId="13E039C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47 + 33 ... 80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84 - 26 ... 58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35 + 48 ... 90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92 - 37 ... 60</w:t>
      </w:r>
    </w:p>
    <w:p w14:paraId="45B95B9A">
      <w:pPr>
        <w:rPr>
          <w:rFonts w:ascii="Bookman Old Style" w:hAnsi="Bookman Old Style"/>
          <w:color w:val="0000FF"/>
          <w:sz w:val="26"/>
          <w:szCs w:val="26"/>
        </w:rPr>
      </w:pPr>
    </w:p>
    <w:p w14:paraId="418B355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Вырази в указанных единицах измерения.</w:t>
      </w:r>
    </w:p>
    <w:p w14:paraId="4CB3287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 дм 7 см =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83 см = ... дм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 м 5 дм = ... дм</w:t>
      </w:r>
    </w:p>
    <w:p w14:paraId="5288F9F2">
      <w:pPr>
        <w:rPr>
          <w:rFonts w:ascii="Bookman Old Style" w:hAnsi="Bookman Old Style"/>
          <w:color w:val="0000FF"/>
          <w:sz w:val="26"/>
          <w:szCs w:val="26"/>
        </w:rPr>
      </w:pPr>
    </w:p>
    <w:p w14:paraId="4AA52F2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Начерти квадрат со стороной 3 см. Найди его периметр.</w:t>
      </w:r>
    </w:p>
    <w:p w14:paraId="31FFCCFC">
      <w:pPr>
        <w:rPr>
          <w:rFonts w:ascii="Bookman Old Style" w:hAnsi="Bookman Old Style"/>
          <w:color w:val="0000FF"/>
          <w:sz w:val="26"/>
          <w:szCs w:val="26"/>
        </w:rPr>
      </w:pPr>
    </w:p>
    <w:p w14:paraId="3A83C0B3">
      <w:pPr>
        <w:rPr>
          <w:rFonts w:ascii="Bookman Old Style" w:hAnsi="Bookman Old Style"/>
          <w:color w:val="0000FF"/>
          <w:sz w:val="26"/>
          <w:szCs w:val="26"/>
        </w:rPr>
      </w:pPr>
    </w:p>
    <w:p w14:paraId="4F72454D">
      <w:pPr>
        <w:rPr>
          <w:rFonts w:ascii="Bookman Old Style" w:hAnsi="Bookman Old Style"/>
          <w:color w:val="0000FF"/>
          <w:sz w:val="26"/>
          <w:szCs w:val="26"/>
        </w:rPr>
      </w:pPr>
    </w:p>
    <w:p w14:paraId="76279C37">
      <w:pPr>
        <w:rPr>
          <w:rFonts w:ascii="Bookman Old Style" w:hAnsi="Bookman Old Style"/>
          <w:color w:val="0000FF"/>
          <w:sz w:val="26"/>
          <w:szCs w:val="26"/>
        </w:rPr>
      </w:pPr>
    </w:p>
    <w:p w14:paraId="716EDA5B">
      <w:pPr>
        <w:rPr>
          <w:rFonts w:ascii="Bookman Old Style" w:hAnsi="Bookman Old Style"/>
          <w:color w:val="0000FF"/>
          <w:sz w:val="26"/>
          <w:szCs w:val="26"/>
        </w:rPr>
      </w:pPr>
    </w:p>
    <w:p w14:paraId="29240DF6">
      <w:pPr>
        <w:rPr>
          <w:rFonts w:ascii="Bookman Old Style" w:hAnsi="Bookman Old Style"/>
          <w:color w:val="0000FF"/>
          <w:sz w:val="26"/>
          <w:szCs w:val="26"/>
        </w:rPr>
      </w:pPr>
    </w:p>
    <w:p w14:paraId="68A362C4">
      <w:pPr>
        <w:rPr>
          <w:rFonts w:ascii="Bookman Old Style" w:hAnsi="Bookman Old Style"/>
          <w:color w:val="0000FF"/>
          <w:sz w:val="26"/>
          <w:szCs w:val="26"/>
        </w:rPr>
      </w:pPr>
    </w:p>
    <w:p w14:paraId="7E160FC9">
      <w:pPr>
        <w:rPr>
          <w:rFonts w:ascii="Bookman Old Style" w:hAnsi="Bookman Old Style"/>
          <w:color w:val="0000FF"/>
          <w:sz w:val="26"/>
          <w:szCs w:val="26"/>
        </w:rPr>
      </w:pPr>
    </w:p>
    <w:p w14:paraId="24E6AA68">
      <w:pPr>
        <w:rPr>
          <w:rFonts w:ascii="Bookman Old Style" w:hAnsi="Bookman Old Style"/>
          <w:color w:val="0000FF"/>
          <w:sz w:val="26"/>
          <w:szCs w:val="26"/>
        </w:rPr>
      </w:pPr>
    </w:p>
    <w:p w14:paraId="39FE7C96">
      <w:pPr>
        <w:rPr>
          <w:rFonts w:ascii="Bookman Old Style" w:hAnsi="Bookman Old Style"/>
          <w:color w:val="0000FF"/>
          <w:sz w:val="26"/>
          <w:szCs w:val="26"/>
        </w:rPr>
      </w:pPr>
    </w:p>
    <w:p w14:paraId="379F0684">
      <w:pPr>
        <w:rPr>
          <w:rFonts w:ascii="Bookman Old Style" w:hAnsi="Bookman Old Style"/>
          <w:color w:val="0000FF"/>
          <w:sz w:val="26"/>
          <w:szCs w:val="26"/>
        </w:rPr>
      </w:pPr>
    </w:p>
    <w:p w14:paraId="269A34D8">
      <w:pPr>
        <w:rPr>
          <w:rFonts w:ascii="Bookman Old Style" w:hAnsi="Bookman Old Style"/>
          <w:color w:val="0000FF"/>
          <w:sz w:val="26"/>
          <w:szCs w:val="26"/>
        </w:rPr>
      </w:pPr>
    </w:p>
    <w:p w14:paraId="4AA3953B">
      <w:pPr>
        <w:rPr>
          <w:rFonts w:ascii="Bookman Old Style" w:hAnsi="Bookman Old Style"/>
          <w:color w:val="0000FF"/>
          <w:sz w:val="26"/>
          <w:szCs w:val="26"/>
        </w:rPr>
      </w:pPr>
    </w:p>
    <w:p w14:paraId="1A3F4726">
      <w:pPr>
        <w:rPr>
          <w:rFonts w:ascii="Bookman Old Style" w:hAnsi="Bookman Old Style"/>
          <w:color w:val="0000FF"/>
          <w:sz w:val="26"/>
          <w:szCs w:val="26"/>
        </w:rPr>
      </w:pPr>
    </w:p>
    <w:p w14:paraId="4387331B">
      <w:pPr>
        <w:rPr>
          <w:rFonts w:ascii="Bookman Old Style" w:hAnsi="Bookman Old Style"/>
          <w:color w:val="0000FF"/>
          <w:sz w:val="26"/>
          <w:szCs w:val="26"/>
        </w:rPr>
      </w:pPr>
    </w:p>
    <w:p w14:paraId="6A7D2F7A">
      <w:pPr>
        <w:rPr>
          <w:rFonts w:ascii="Bookman Old Style" w:hAnsi="Bookman Old Style"/>
          <w:color w:val="0000FF"/>
          <w:sz w:val="26"/>
          <w:szCs w:val="26"/>
        </w:rPr>
      </w:pPr>
    </w:p>
    <w:p w14:paraId="3A8600FE">
      <w:pPr>
        <w:rPr>
          <w:rFonts w:ascii="Bookman Old Style" w:hAnsi="Bookman Old Style"/>
          <w:color w:val="0000FF"/>
          <w:sz w:val="26"/>
          <w:szCs w:val="26"/>
        </w:rPr>
      </w:pPr>
    </w:p>
    <w:p w14:paraId="0EF8E9A2">
      <w:pPr>
        <w:rPr>
          <w:rFonts w:ascii="Bookman Old Style" w:hAnsi="Bookman Old Style"/>
          <w:color w:val="0000FF"/>
          <w:sz w:val="26"/>
          <w:szCs w:val="26"/>
        </w:rPr>
      </w:pPr>
    </w:p>
    <w:p w14:paraId="72F0239E">
      <w:pPr>
        <w:rPr>
          <w:rFonts w:ascii="Bookman Old Style" w:hAnsi="Bookman Old Style"/>
          <w:color w:val="0000FF"/>
          <w:sz w:val="26"/>
          <w:szCs w:val="26"/>
        </w:rPr>
      </w:pPr>
    </w:p>
    <w:p w14:paraId="5C98B1EA">
      <w:pPr>
        <w:rPr>
          <w:rFonts w:ascii="Bookman Old Style" w:hAnsi="Bookman Old Style"/>
          <w:color w:val="0000FF"/>
          <w:sz w:val="26"/>
          <w:szCs w:val="26"/>
        </w:rPr>
      </w:pPr>
    </w:p>
    <w:p w14:paraId="3C0CA51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контрольную работу № 4:</w:t>
      </w:r>
    </w:p>
    <w:p w14:paraId="39BAE29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Вариант 1:</w:t>
      </w:r>
    </w:p>
    <w:p w14:paraId="2B62D74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13 учеников</w:t>
      </w:r>
    </w:p>
    <w:p w14:paraId="69B68B5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2. 68, 44, 85, 26, 93, 43</w:t>
      </w:r>
    </w:p>
    <w:p w14:paraId="146ADA2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=, =, &lt;, &lt;</w:t>
      </w:r>
    </w:p>
    <w:p w14:paraId="299F072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35 см, 6 дм 8 см, 12 дм</w:t>
      </w:r>
    </w:p>
    <w:p w14:paraId="74EDC50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Квадрат со стороной 4 см, периметр = 16 см</w:t>
      </w:r>
    </w:p>
    <w:p w14:paraId="0C5C595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DE2472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Вариант 2:</w:t>
      </w:r>
    </w:p>
    <w:p w14:paraId="21C94E0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27 кг</w:t>
      </w:r>
    </w:p>
    <w:p w14:paraId="220469A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2. 88, 24, 75, 27, 91, 24</w:t>
      </w:r>
    </w:p>
    <w:p w14:paraId="608384A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=, =, &lt;, &lt;</w:t>
      </w:r>
    </w:p>
    <w:p w14:paraId="04E25A0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47 см, 8 дм 3 см, 15 дм</w:t>
      </w:r>
    </w:p>
    <w:p w14:paraId="31AEA73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Квадрат со стороной 3 см, периметр = 12 см</w:t>
      </w:r>
    </w:p>
    <w:p w14:paraId="1C64B56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2CE5A3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8ED903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9461A3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4BF343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089F6F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0A0CEE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86E850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52B96C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0F73CB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C16CEC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5559D4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BDB416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7730B4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0884A7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B9A659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9128D3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E88D84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D5A879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FDFB5C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E815CD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D48FDC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C487A7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B49EC2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2F17EA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4C38F6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CE6FE4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03F70C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45462B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AFAD50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62968E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8F2047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7439E1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9B2F14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729888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1ABE3E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B1E663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3C7E7E0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Контрольная работа № 5 за 2 триместр</w:t>
      </w:r>
    </w:p>
    <w:p w14:paraId="26A9C01E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Ученик___ 2 класса</w:t>
      </w:r>
    </w:p>
    <w:p w14:paraId="45A917AE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________________________________________________</w:t>
      </w:r>
    </w:p>
    <w:p w14:paraId="234D4B90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Вариант 1</w:t>
      </w:r>
    </w:p>
    <w:p w14:paraId="4D533067">
      <w:pPr>
        <w:rPr>
          <w:rFonts w:ascii="Bookman Old Style" w:hAnsi="Bookman Old Style"/>
          <w:color w:val="0000FF"/>
          <w:sz w:val="26"/>
          <w:szCs w:val="26"/>
        </w:rPr>
      </w:pPr>
    </w:p>
    <w:p w14:paraId="209F220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Реши задачу.</w:t>
      </w:r>
    </w:p>
    <w:p w14:paraId="1D854CF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 одной полке 6 книг, а на другой в 3 раза больше. Сколько книг на второй полке?</w:t>
      </w:r>
    </w:p>
    <w:p w14:paraId="43A78BAC">
      <w:pPr>
        <w:rPr>
          <w:rFonts w:ascii="Bookman Old Style" w:hAnsi="Bookman Old Style"/>
          <w:color w:val="0000FF"/>
          <w:sz w:val="26"/>
          <w:szCs w:val="26"/>
        </w:rPr>
      </w:pPr>
    </w:p>
    <w:p w14:paraId="7B9F395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Реши примеры.</w:t>
      </w:r>
    </w:p>
    <w:p w14:paraId="6499A23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 × 4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18 : 2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2 × 7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16 : 8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5 × 3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12 : 4 =</w:t>
      </w:r>
    </w:p>
    <w:p w14:paraId="122D7E34">
      <w:pPr>
        <w:rPr>
          <w:rFonts w:ascii="Bookman Old Style" w:hAnsi="Bookman Old Style"/>
          <w:color w:val="0000FF"/>
          <w:sz w:val="26"/>
          <w:szCs w:val="26"/>
        </w:rPr>
      </w:pPr>
    </w:p>
    <w:p w14:paraId="6C3C2D7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Сравни, поставь знаки &gt;, &lt; или =.</w:t>
      </w:r>
    </w:p>
    <w:p w14:paraId="4B9E65C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 × 6 ... 14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20 : 5 ... 3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3 × 5 ... 15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18 : 9 ... 3</w:t>
      </w:r>
    </w:p>
    <w:p w14:paraId="238A1E96">
      <w:pPr>
        <w:rPr>
          <w:rFonts w:ascii="Bookman Old Style" w:hAnsi="Bookman Old Style"/>
          <w:color w:val="0000FF"/>
          <w:sz w:val="26"/>
          <w:szCs w:val="26"/>
        </w:rPr>
      </w:pPr>
    </w:p>
    <w:p w14:paraId="23BCB08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Реши задачу.</w:t>
      </w:r>
    </w:p>
    <w:p w14:paraId="3F63537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Купили 4 карандаша по 3 рубля. Сколько стоят все карандаши?</w:t>
      </w:r>
    </w:p>
    <w:p w14:paraId="166E80C6">
      <w:pPr>
        <w:rPr>
          <w:rFonts w:ascii="Bookman Old Style" w:hAnsi="Bookman Old Style"/>
          <w:color w:val="0000FF"/>
          <w:sz w:val="26"/>
          <w:szCs w:val="26"/>
        </w:rPr>
      </w:pPr>
    </w:p>
    <w:p w14:paraId="13146B3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Начерти прямоугольник со сторонами 6 см и 2 см. Найди его периметр.</w:t>
      </w:r>
    </w:p>
    <w:p w14:paraId="2EE8131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DEDD0A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5D33AF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AB2E1C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59C6F7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6C8359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3984EA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DF358B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98582A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2C1097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0EC493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4BFBA4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5717F0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0F913E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74F1EF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F54B6D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CB5C48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B0A672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81222E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3C506C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AFBB97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31E17F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8818E89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Контрольная работа № 5 за 2 триместр</w:t>
      </w:r>
    </w:p>
    <w:p w14:paraId="1F801405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Ученик___ 2 класса</w:t>
      </w:r>
    </w:p>
    <w:p w14:paraId="32984782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________________________________________________</w:t>
      </w:r>
    </w:p>
    <w:p w14:paraId="6F19F1DA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Вариант 2</w:t>
      </w:r>
    </w:p>
    <w:p w14:paraId="0C46AF9E">
      <w:pPr>
        <w:rPr>
          <w:rFonts w:ascii="Bookman Old Style" w:hAnsi="Bookman Old Style"/>
          <w:color w:val="0000FF"/>
          <w:sz w:val="26"/>
          <w:szCs w:val="26"/>
        </w:rPr>
      </w:pPr>
    </w:p>
    <w:p w14:paraId="4AE60E5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Реши задачу.</w:t>
      </w:r>
    </w:p>
    <w:p w14:paraId="590F05F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одной коробке 8 конфет, а в другой в 2 раза меньше. Сколько конфет во второй коробке?</w:t>
      </w:r>
    </w:p>
    <w:p w14:paraId="33AFE07B">
      <w:pPr>
        <w:rPr>
          <w:rFonts w:ascii="Bookman Old Style" w:hAnsi="Bookman Old Style"/>
          <w:color w:val="0000FF"/>
          <w:sz w:val="26"/>
          <w:szCs w:val="26"/>
        </w:rPr>
      </w:pPr>
    </w:p>
    <w:p w14:paraId="7AC033A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Реши примеры.</w:t>
      </w:r>
    </w:p>
    <w:p w14:paraId="736FB61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 × 3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16 : 2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2 × 8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14 : 7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4 × 5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15 : 3 =</w:t>
      </w:r>
    </w:p>
    <w:p w14:paraId="1948F79D">
      <w:pPr>
        <w:rPr>
          <w:rFonts w:ascii="Bookman Old Style" w:hAnsi="Bookman Old Style"/>
          <w:color w:val="0000FF"/>
          <w:sz w:val="26"/>
          <w:szCs w:val="26"/>
        </w:rPr>
      </w:pPr>
    </w:p>
    <w:p w14:paraId="366EAD0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Сравни, поставь знаки &gt;, &lt; или =.</w:t>
      </w:r>
    </w:p>
    <w:p w14:paraId="1E0E940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 × 6 ... 20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16 : 4 ... 5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2 × 9 ... 18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12 : 6 ... 3</w:t>
      </w:r>
    </w:p>
    <w:p w14:paraId="1FE0EEBF">
      <w:pPr>
        <w:rPr>
          <w:rFonts w:ascii="Bookman Old Style" w:hAnsi="Bookman Old Style"/>
          <w:color w:val="0000FF"/>
          <w:sz w:val="26"/>
          <w:szCs w:val="26"/>
        </w:rPr>
      </w:pPr>
    </w:p>
    <w:p w14:paraId="3BFE951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Реши задачу.</w:t>
      </w:r>
    </w:p>
    <w:p w14:paraId="5331AAC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Купили 3 тетради по 5 рублей. Сколько стоят все тетради?</w:t>
      </w:r>
    </w:p>
    <w:p w14:paraId="26E3CAB0">
      <w:pPr>
        <w:rPr>
          <w:rFonts w:ascii="Bookman Old Style" w:hAnsi="Bookman Old Style"/>
          <w:color w:val="0000FF"/>
          <w:sz w:val="26"/>
          <w:szCs w:val="26"/>
        </w:rPr>
      </w:pPr>
    </w:p>
    <w:p w14:paraId="378C547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Начерти прямоугольник со сторонами 5 см и 3 см. Найди его периметр.</w:t>
      </w:r>
    </w:p>
    <w:p w14:paraId="1E45EBD6">
      <w:pPr>
        <w:rPr>
          <w:rFonts w:ascii="Bookman Old Style" w:hAnsi="Bookman Old Style"/>
          <w:color w:val="0000FF"/>
          <w:sz w:val="26"/>
          <w:szCs w:val="26"/>
        </w:rPr>
      </w:pPr>
    </w:p>
    <w:p w14:paraId="55CAC4E0">
      <w:pPr>
        <w:rPr>
          <w:rFonts w:ascii="Bookman Old Style" w:hAnsi="Bookman Old Style"/>
          <w:color w:val="0000FF"/>
          <w:sz w:val="26"/>
          <w:szCs w:val="26"/>
        </w:rPr>
      </w:pPr>
    </w:p>
    <w:p w14:paraId="3BBB1949">
      <w:pPr>
        <w:rPr>
          <w:rFonts w:ascii="Bookman Old Style" w:hAnsi="Bookman Old Style"/>
          <w:color w:val="0000FF"/>
          <w:sz w:val="26"/>
          <w:szCs w:val="26"/>
        </w:rPr>
      </w:pPr>
    </w:p>
    <w:p w14:paraId="7DCA7A08">
      <w:pPr>
        <w:rPr>
          <w:rFonts w:ascii="Bookman Old Style" w:hAnsi="Bookman Old Style"/>
          <w:color w:val="0000FF"/>
          <w:sz w:val="26"/>
          <w:szCs w:val="26"/>
        </w:rPr>
      </w:pPr>
    </w:p>
    <w:p w14:paraId="3C9F5186">
      <w:pPr>
        <w:rPr>
          <w:rFonts w:ascii="Bookman Old Style" w:hAnsi="Bookman Old Style"/>
          <w:color w:val="0000FF"/>
          <w:sz w:val="26"/>
          <w:szCs w:val="26"/>
        </w:rPr>
      </w:pPr>
    </w:p>
    <w:p w14:paraId="4508DE98">
      <w:pPr>
        <w:rPr>
          <w:rFonts w:ascii="Bookman Old Style" w:hAnsi="Bookman Old Style"/>
          <w:color w:val="0000FF"/>
          <w:sz w:val="26"/>
          <w:szCs w:val="26"/>
        </w:rPr>
      </w:pPr>
    </w:p>
    <w:p w14:paraId="3BC9F8B7">
      <w:pPr>
        <w:rPr>
          <w:rFonts w:ascii="Bookman Old Style" w:hAnsi="Bookman Old Style"/>
          <w:color w:val="0000FF"/>
          <w:sz w:val="26"/>
          <w:szCs w:val="26"/>
        </w:rPr>
      </w:pPr>
    </w:p>
    <w:p w14:paraId="54A6ECE7">
      <w:pPr>
        <w:rPr>
          <w:rFonts w:ascii="Bookman Old Style" w:hAnsi="Bookman Old Style"/>
          <w:color w:val="0000FF"/>
          <w:sz w:val="26"/>
          <w:szCs w:val="26"/>
        </w:rPr>
      </w:pPr>
    </w:p>
    <w:p w14:paraId="01A0542C">
      <w:pPr>
        <w:rPr>
          <w:rFonts w:ascii="Bookman Old Style" w:hAnsi="Bookman Old Style"/>
          <w:color w:val="0000FF"/>
          <w:sz w:val="26"/>
          <w:szCs w:val="26"/>
        </w:rPr>
      </w:pPr>
    </w:p>
    <w:p w14:paraId="1DF10023">
      <w:pPr>
        <w:rPr>
          <w:rFonts w:ascii="Bookman Old Style" w:hAnsi="Bookman Old Style"/>
          <w:color w:val="0000FF"/>
          <w:sz w:val="26"/>
          <w:szCs w:val="26"/>
        </w:rPr>
      </w:pPr>
    </w:p>
    <w:p w14:paraId="79677189">
      <w:pPr>
        <w:rPr>
          <w:rFonts w:ascii="Bookman Old Style" w:hAnsi="Bookman Old Style"/>
          <w:color w:val="0000FF"/>
          <w:sz w:val="26"/>
          <w:szCs w:val="26"/>
        </w:rPr>
      </w:pPr>
    </w:p>
    <w:p w14:paraId="1D57A0E0">
      <w:pPr>
        <w:rPr>
          <w:rFonts w:ascii="Bookman Old Style" w:hAnsi="Bookman Old Style"/>
          <w:color w:val="0000FF"/>
          <w:sz w:val="26"/>
          <w:szCs w:val="26"/>
        </w:rPr>
      </w:pPr>
    </w:p>
    <w:p w14:paraId="681E5F4E">
      <w:pPr>
        <w:rPr>
          <w:rFonts w:ascii="Bookman Old Style" w:hAnsi="Bookman Old Style"/>
          <w:color w:val="0000FF"/>
          <w:sz w:val="26"/>
          <w:szCs w:val="26"/>
        </w:rPr>
      </w:pPr>
    </w:p>
    <w:p w14:paraId="683F04EB">
      <w:pPr>
        <w:rPr>
          <w:rFonts w:ascii="Bookman Old Style" w:hAnsi="Bookman Old Style"/>
          <w:color w:val="0000FF"/>
          <w:sz w:val="26"/>
          <w:szCs w:val="26"/>
        </w:rPr>
      </w:pPr>
    </w:p>
    <w:p w14:paraId="72780194">
      <w:pPr>
        <w:rPr>
          <w:rFonts w:ascii="Bookman Old Style" w:hAnsi="Bookman Old Style"/>
          <w:color w:val="0000FF"/>
          <w:sz w:val="26"/>
          <w:szCs w:val="26"/>
        </w:rPr>
      </w:pPr>
    </w:p>
    <w:p w14:paraId="386D2AC9">
      <w:pPr>
        <w:rPr>
          <w:rFonts w:ascii="Bookman Old Style" w:hAnsi="Bookman Old Style"/>
          <w:color w:val="0000FF"/>
          <w:sz w:val="26"/>
          <w:szCs w:val="26"/>
        </w:rPr>
      </w:pPr>
    </w:p>
    <w:p w14:paraId="6546F678">
      <w:pPr>
        <w:rPr>
          <w:rFonts w:ascii="Bookman Old Style" w:hAnsi="Bookman Old Style"/>
          <w:color w:val="0000FF"/>
          <w:sz w:val="26"/>
          <w:szCs w:val="26"/>
        </w:rPr>
      </w:pPr>
    </w:p>
    <w:p w14:paraId="0AF5DAD1">
      <w:pPr>
        <w:rPr>
          <w:rFonts w:ascii="Bookman Old Style" w:hAnsi="Bookman Old Style"/>
          <w:color w:val="0000FF"/>
          <w:sz w:val="26"/>
          <w:szCs w:val="26"/>
        </w:rPr>
      </w:pPr>
    </w:p>
    <w:p w14:paraId="74186F3E">
      <w:pPr>
        <w:rPr>
          <w:rFonts w:ascii="Bookman Old Style" w:hAnsi="Bookman Old Style"/>
          <w:color w:val="0000FF"/>
          <w:sz w:val="26"/>
          <w:szCs w:val="26"/>
        </w:rPr>
      </w:pPr>
    </w:p>
    <w:p w14:paraId="41532754">
      <w:pPr>
        <w:rPr>
          <w:rFonts w:ascii="Bookman Old Style" w:hAnsi="Bookman Old Style"/>
          <w:color w:val="0000FF"/>
          <w:sz w:val="26"/>
          <w:szCs w:val="26"/>
        </w:rPr>
      </w:pPr>
    </w:p>
    <w:p w14:paraId="72CC3F5F">
      <w:pPr>
        <w:rPr>
          <w:rFonts w:ascii="Bookman Old Style" w:hAnsi="Bookman Old Style"/>
          <w:color w:val="0000FF"/>
          <w:sz w:val="26"/>
          <w:szCs w:val="26"/>
        </w:rPr>
      </w:pPr>
    </w:p>
    <w:p w14:paraId="6EF742F5">
      <w:pPr>
        <w:rPr>
          <w:rFonts w:ascii="Bookman Old Style" w:hAnsi="Bookman Old Style"/>
          <w:color w:val="0000FF"/>
          <w:sz w:val="26"/>
          <w:szCs w:val="26"/>
        </w:rPr>
      </w:pPr>
    </w:p>
    <w:p w14:paraId="1812531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контрольную работу № 5 за 2 триместр:</w:t>
      </w:r>
    </w:p>
    <w:p w14:paraId="1AD4790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Вариант 1:</w:t>
      </w:r>
    </w:p>
    <w:p w14:paraId="47C71E7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18 книг</w:t>
      </w:r>
    </w:p>
    <w:p w14:paraId="0C210E3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2. 12, 9, 14, 2, 15, 3</w:t>
      </w:r>
    </w:p>
    <w:p w14:paraId="5C0EABA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&lt;, &gt;, =, &lt;</w:t>
      </w:r>
    </w:p>
    <w:p w14:paraId="1F9A8A8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12 рублей</w:t>
      </w:r>
    </w:p>
    <w:p w14:paraId="196E025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Прямоугольник со сторонами 6 см и 2 см, периметр = 16 см</w:t>
      </w:r>
    </w:p>
    <w:p w14:paraId="52CB82C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1E84C5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Вариант 2:</w:t>
      </w:r>
    </w:p>
    <w:p w14:paraId="329EB04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4 конфеты</w:t>
      </w:r>
    </w:p>
    <w:p w14:paraId="11BEE14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2. 12, 8, 16, 2, 20, 5</w:t>
      </w:r>
    </w:p>
    <w:p w14:paraId="5775FC6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&lt;, &lt;, =, &lt;</w:t>
      </w:r>
    </w:p>
    <w:p w14:paraId="4B1D2DF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15 рублей</w:t>
      </w:r>
    </w:p>
    <w:p w14:paraId="4688F47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Прямоугольник со сторонами 5 см и 3 см, периметр = 16 см</w:t>
      </w:r>
    </w:p>
    <w:p w14:paraId="6DB113E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A53B02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07D048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C104BF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06EA1E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75C3F0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D8E792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83C7FC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6A55BA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66CCA3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7F4192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BE7784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2EBCB9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E94462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73B33A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AAB9D6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1A003A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8F7134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986B8A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462272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6C42A3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968BC6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29EFE8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EBC596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C804EC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A96AFF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6A32A9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20B474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6F7E9B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9B2388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5E5C39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6C789F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A0A4C0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CFD951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9630D0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8895AA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19BFCD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D3FFB68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Контрольная работа № 6</w:t>
      </w:r>
      <w:r>
        <w:rPr>
          <w:rFonts w:ascii="Bookman Old Style" w:hAnsi="Bookman Old Style"/>
          <w:b/>
          <w:color w:val="0000FF"/>
          <w:sz w:val="26"/>
          <w:szCs w:val="26"/>
        </w:rPr>
        <w:br w:type="textWrapping"/>
      </w: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«Табличное умножение и деление»</w:t>
      </w:r>
    </w:p>
    <w:p w14:paraId="5C9D34F7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Ученик___ 2 класса</w:t>
      </w:r>
    </w:p>
    <w:p w14:paraId="2469F685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________________________________________________</w:t>
      </w:r>
    </w:p>
    <w:p w14:paraId="62DA7FFE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Вариант 1</w:t>
      </w:r>
    </w:p>
    <w:p w14:paraId="5455303A">
      <w:pPr>
        <w:rPr>
          <w:rFonts w:ascii="Bookman Old Style" w:hAnsi="Bookman Old Style"/>
          <w:color w:val="0000FF"/>
          <w:sz w:val="26"/>
          <w:szCs w:val="26"/>
        </w:rPr>
      </w:pPr>
    </w:p>
    <w:p w14:paraId="6BEBA59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Реши задачу.</w:t>
      </w:r>
    </w:p>
    <w:p w14:paraId="6B437E8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саду посадили 4 ряда яблонь по 6 деревьев в каждом ряду и 3 ряда груш по 5 деревьев в каждом ряду. Сколько всего деревьев посадили в саду?</w:t>
      </w:r>
    </w:p>
    <w:p w14:paraId="083BE52C">
      <w:pPr>
        <w:rPr>
          <w:rFonts w:ascii="Bookman Old Style" w:hAnsi="Bookman Old Style"/>
          <w:color w:val="0000FF"/>
          <w:sz w:val="26"/>
          <w:szCs w:val="26"/>
        </w:rPr>
      </w:pPr>
    </w:p>
    <w:p w14:paraId="7B1E27E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Реши примеры.</w:t>
      </w:r>
    </w:p>
    <w:p w14:paraId="6F6E158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 × 4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35 : 5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6 × 8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42 : 6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9 × 5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54 : 9 =</w:t>
      </w:r>
    </w:p>
    <w:p w14:paraId="13F99DE5">
      <w:pPr>
        <w:rPr>
          <w:rFonts w:ascii="Bookman Old Style" w:hAnsi="Bookman Old Style"/>
          <w:color w:val="0000FF"/>
          <w:sz w:val="26"/>
          <w:szCs w:val="26"/>
        </w:rPr>
      </w:pPr>
    </w:p>
    <w:p w14:paraId="79524B6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Сравни, поставь знаки &gt;, &lt; или =.</w:t>
      </w:r>
    </w:p>
    <w:p w14:paraId="43D9D8A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 × 7 ... 40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36 : 4 ... 8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 × 5 ... 40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48 : 8 ... 7</w:t>
      </w:r>
    </w:p>
    <w:p w14:paraId="33F9F795">
      <w:pPr>
        <w:rPr>
          <w:rFonts w:ascii="Bookman Old Style" w:hAnsi="Bookman Old Style"/>
          <w:color w:val="0000FF"/>
          <w:sz w:val="26"/>
          <w:szCs w:val="26"/>
        </w:rPr>
      </w:pPr>
    </w:p>
    <w:p w14:paraId="22BB6EB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Вырази в указанных единицах измерения.</w:t>
      </w:r>
    </w:p>
    <w:p w14:paraId="7595BF9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 дм 8 см =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92 см = ... дм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 час = ... минут</w:t>
      </w:r>
    </w:p>
    <w:p w14:paraId="5FA3AD4F">
      <w:pPr>
        <w:rPr>
          <w:rFonts w:ascii="Bookman Old Style" w:hAnsi="Bookman Old Style"/>
          <w:color w:val="0000FF"/>
          <w:sz w:val="26"/>
          <w:szCs w:val="26"/>
        </w:rPr>
      </w:pPr>
    </w:p>
    <w:p w14:paraId="37F2ADD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Начерти ломаную из четырёх звеньев длиной 2 см, 4 см, 3 см и 5 см. Найди длину ломаной.</w:t>
      </w:r>
    </w:p>
    <w:p w14:paraId="58C2231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3E3B80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4CF9F4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0CA8ED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63320E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F2CC33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216021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6CA701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E75B1D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BF0598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4A699B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C780D7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536CF5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EE4C6C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2708E2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23B8F0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6E3346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1B0D80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540D6D8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Контрольная работа № 6</w:t>
      </w:r>
      <w:r>
        <w:rPr>
          <w:rFonts w:ascii="Bookman Old Style" w:hAnsi="Bookman Old Style"/>
          <w:b/>
          <w:color w:val="0000FF"/>
          <w:sz w:val="26"/>
          <w:szCs w:val="26"/>
        </w:rPr>
        <w:br w:type="textWrapping"/>
      </w: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«Табличное умножение и деление»</w:t>
      </w:r>
    </w:p>
    <w:p w14:paraId="334BC8FE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Ученик___ 2 класса</w:t>
      </w:r>
    </w:p>
    <w:p w14:paraId="5F741CD3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________________________________________________</w:t>
      </w:r>
    </w:p>
    <w:p w14:paraId="4B3218BF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Вариант 2</w:t>
      </w:r>
    </w:p>
    <w:p w14:paraId="44D394FE">
      <w:pPr>
        <w:rPr>
          <w:rFonts w:ascii="Bookman Old Style" w:hAnsi="Bookman Old Style"/>
          <w:color w:val="0000FF"/>
          <w:sz w:val="26"/>
          <w:szCs w:val="26"/>
        </w:rPr>
      </w:pPr>
    </w:p>
    <w:p w14:paraId="77557C2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Реши задачу.</w:t>
      </w:r>
    </w:p>
    <w:p w14:paraId="45B8711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магазине на одной полке стояло 5 рядов книг по 7 книг в каждом ряду, а на другой полке 4 ряда по 6 книг в каждом ряду. Сколько всего книг на двух полках?</w:t>
      </w:r>
    </w:p>
    <w:p w14:paraId="670902A8">
      <w:pPr>
        <w:rPr>
          <w:rFonts w:ascii="Bookman Old Style" w:hAnsi="Bookman Old Style"/>
          <w:color w:val="0000FF"/>
          <w:sz w:val="26"/>
          <w:szCs w:val="26"/>
        </w:rPr>
      </w:pPr>
    </w:p>
    <w:p w14:paraId="0F720FC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Реши примеры.</w:t>
      </w:r>
    </w:p>
    <w:p w14:paraId="06FD769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 × 4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28 : 4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7 × 6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36 : 6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9 × 7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45 : 9 =</w:t>
      </w:r>
    </w:p>
    <w:p w14:paraId="3381516C">
      <w:pPr>
        <w:rPr>
          <w:rFonts w:ascii="Bookman Old Style" w:hAnsi="Bookman Old Style"/>
          <w:color w:val="0000FF"/>
          <w:sz w:val="26"/>
          <w:szCs w:val="26"/>
        </w:rPr>
      </w:pPr>
    </w:p>
    <w:p w14:paraId="44541B5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Сравни, поставь знаки &gt;, &lt; или =.</w:t>
      </w:r>
    </w:p>
    <w:p w14:paraId="404D8F4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 × 6 ... 40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32 : 4 ... 9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9 × 4 ... 36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56 : 7 ... 8</w:t>
      </w:r>
    </w:p>
    <w:p w14:paraId="56E88B7C">
      <w:pPr>
        <w:rPr>
          <w:rFonts w:ascii="Bookman Old Style" w:hAnsi="Bookman Old Style"/>
          <w:color w:val="0000FF"/>
          <w:sz w:val="26"/>
          <w:szCs w:val="26"/>
        </w:rPr>
      </w:pPr>
    </w:p>
    <w:p w14:paraId="4A76E17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Вырази в указанных единицах измерения.</w:t>
      </w:r>
    </w:p>
    <w:p w14:paraId="2715FD5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 дм 6 см =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74 см = ... дм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2 часа = ... минут</w:t>
      </w:r>
    </w:p>
    <w:p w14:paraId="4186E740">
      <w:pPr>
        <w:rPr>
          <w:rFonts w:ascii="Bookman Old Style" w:hAnsi="Bookman Old Style"/>
          <w:color w:val="0000FF"/>
          <w:sz w:val="26"/>
          <w:szCs w:val="26"/>
        </w:rPr>
      </w:pPr>
    </w:p>
    <w:p w14:paraId="7A998F8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Начерти ломаную из четырёх звеньев длиной 3 см, 2 см, 4 см и 5 см. Найди длину ломаной.</w:t>
      </w:r>
    </w:p>
    <w:p w14:paraId="7919E2CE">
      <w:pPr>
        <w:rPr>
          <w:rFonts w:ascii="Bookman Old Style" w:hAnsi="Bookman Old Style"/>
          <w:color w:val="0000FF"/>
          <w:sz w:val="26"/>
          <w:szCs w:val="26"/>
        </w:rPr>
      </w:pPr>
    </w:p>
    <w:p w14:paraId="22D994CC">
      <w:pPr>
        <w:rPr>
          <w:rFonts w:ascii="Bookman Old Style" w:hAnsi="Bookman Old Style"/>
          <w:color w:val="0000FF"/>
          <w:sz w:val="26"/>
          <w:szCs w:val="26"/>
        </w:rPr>
      </w:pPr>
    </w:p>
    <w:p w14:paraId="47314F21">
      <w:pPr>
        <w:rPr>
          <w:rFonts w:ascii="Bookman Old Style" w:hAnsi="Bookman Old Style"/>
          <w:color w:val="0000FF"/>
          <w:sz w:val="26"/>
          <w:szCs w:val="26"/>
        </w:rPr>
      </w:pPr>
    </w:p>
    <w:p w14:paraId="1BA2386A">
      <w:pPr>
        <w:rPr>
          <w:rFonts w:ascii="Bookman Old Style" w:hAnsi="Bookman Old Style"/>
          <w:color w:val="0000FF"/>
          <w:sz w:val="26"/>
          <w:szCs w:val="26"/>
        </w:rPr>
      </w:pPr>
    </w:p>
    <w:p w14:paraId="69EF53F7">
      <w:pPr>
        <w:rPr>
          <w:rFonts w:ascii="Bookman Old Style" w:hAnsi="Bookman Old Style"/>
          <w:color w:val="0000FF"/>
          <w:sz w:val="26"/>
          <w:szCs w:val="26"/>
        </w:rPr>
      </w:pPr>
    </w:p>
    <w:p w14:paraId="237B138A">
      <w:pPr>
        <w:rPr>
          <w:rFonts w:ascii="Bookman Old Style" w:hAnsi="Bookman Old Style"/>
          <w:color w:val="0000FF"/>
          <w:sz w:val="26"/>
          <w:szCs w:val="26"/>
        </w:rPr>
      </w:pPr>
    </w:p>
    <w:p w14:paraId="058FAD57">
      <w:pPr>
        <w:rPr>
          <w:rFonts w:ascii="Bookman Old Style" w:hAnsi="Bookman Old Style"/>
          <w:color w:val="0000FF"/>
          <w:sz w:val="26"/>
          <w:szCs w:val="26"/>
        </w:rPr>
      </w:pPr>
    </w:p>
    <w:p w14:paraId="68B536D4">
      <w:pPr>
        <w:rPr>
          <w:rFonts w:ascii="Bookman Old Style" w:hAnsi="Bookman Old Style"/>
          <w:color w:val="0000FF"/>
          <w:sz w:val="26"/>
          <w:szCs w:val="26"/>
        </w:rPr>
      </w:pPr>
    </w:p>
    <w:p w14:paraId="202E8AC0">
      <w:pPr>
        <w:rPr>
          <w:rFonts w:ascii="Bookman Old Style" w:hAnsi="Bookman Old Style"/>
          <w:color w:val="0000FF"/>
          <w:sz w:val="26"/>
          <w:szCs w:val="26"/>
        </w:rPr>
      </w:pPr>
    </w:p>
    <w:p w14:paraId="1D7A767A">
      <w:pPr>
        <w:rPr>
          <w:rFonts w:ascii="Bookman Old Style" w:hAnsi="Bookman Old Style"/>
          <w:color w:val="0000FF"/>
          <w:sz w:val="26"/>
          <w:szCs w:val="26"/>
        </w:rPr>
      </w:pPr>
    </w:p>
    <w:p w14:paraId="780CC39F">
      <w:pPr>
        <w:rPr>
          <w:rFonts w:ascii="Bookman Old Style" w:hAnsi="Bookman Old Style"/>
          <w:color w:val="0000FF"/>
          <w:sz w:val="26"/>
          <w:szCs w:val="26"/>
        </w:rPr>
      </w:pPr>
    </w:p>
    <w:p w14:paraId="69D77B06">
      <w:pPr>
        <w:rPr>
          <w:rFonts w:ascii="Bookman Old Style" w:hAnsi="Bookman Old Style"/>
          <w:color w:val="0000FF"/>
          <w:sz w:val="26"/>
          <w:szCs w:val="26"/>
        </w:rPr>
      </w:pPr>
    </w:p>
    <w:p w14:paraId="79E6DDC0">
      <w:pPr>
        <w:rPr>
          <w:rFonts w:ascii="Bookman Old Style" w:hAnsi="Bookman Old Style"/>
          <w:color w:val="0000FF"/>
          <w:sz w:val="26"/>
          <w:szCs w:val="26"/>
        </w:rPr>
      </w:pPr>
    </w:p>
    <w:p w14:paraId="1E7B14B1">
      <w:pPr>
        <w:rPr>
          <w:rFonts w:ascii="Bookman Old Style" w:hAnsi="Bookman Old Style"/>
          <w:color w:val="0000FF"/>
          <w:sz w:val="26"/>
          <w:szCs w:val="26"/>
        </w:rPr>
      </w:pPr>
    </w:p>
    <w:p w14:paraId="32C02854">
      <w:pPr>
        <w:rPr>
          <w:rFonts w:ascii="Bookman Old Style" w:hAnsi="Bookman Old Style"/>
          <w:color w:val="0000FF"/>
          <w:sz w:val="26"/>
          <w:szCs w:val="26"/>
        </w:rPr>
      </w:pPr>
    </w:p>
    <w:p w14:paraId="3DE3C20C">
      <w:pPr>
        <w:rPr>
          <w:rFonts w:ascii="Bookman Old Style" w:hAnsi="Bookman Old Style"/>
          <w:color w:val="0000FF"/>
          <w:sz w:val="26"/>
          <w:szCs w:val="26"/>
        </w:rPr>
      </w:pPr>
    </w:p>
    <w:p w14:paraId="2807A903">
      <w:pPr>
        <w:rPr>
          <w:rFonts w:ascii="Bookman Old Style" w:hAnsi="Bookman Old Style"/>
          <w:color w:val="0000FF"/>
          <w:sz w:val="26"/>
          <w:szCs w:val="26"/>
        </w:rPr>
      </w:pPr>
    </w:p>
    <w:p w14:paraId="33F9624D">
      <w:pPr>
        <w:rPr>
          <w:rFonts w:ascii="Bookman Old Style" w:hAnsi="Bookman Old Style"/>
          <w:color w:val="0000FF"/>
          <w:sz w:val="26"/>
          <w:szCs w:val="26"/>
        </w:rPr>
      </w:pPr>
    </w:p>
    <w:p w14:paraId="2530283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контрольную работу № 6:</w:t>
      </w:r>
    </w:p>
    <w:p w14:paraId="7D4BF39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Вариант 1:</w:t>
      </w:r>
    </w:p>
    <w:p w14:paraId="056DE60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39 деревьев</w:t>
      </w:r>
    </w:p>
    <w:p w14:paraId="5F18E71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2. 28, 7, 48, 7, 45, 6</w:t>
      </w:r>
    </w:p>
    <w:p w14:paraId="6DFEEAA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&gt;, &gt;, =, &lt;</w:t>
      </w:r>
    </w:p>
    <w:p w14:paraId="2C84159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48 см, 9 дм 2 см, 60 минут</w:t>
      </w:r>
    </w:p>
    <w:p w14:paraId="2E6F9CD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Ломаная из четырёх звеньев, длина ломаной 14 см</w:t>
      </w:r>
    </w:p>
    <w:p w14:paraId="03F36B3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5CA0AA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Вариант 2:</w:t>
      </w:r>
    </w:p>
    <w:p w14:paraId="27D0EE8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59 книг</w:t>
      </w:r>
    </w:p>
    <w:p w14:paraId="6ED8B8D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2. 32, 7, 42, 6, 63, 5</w:t>
      </w:r>
    </w:p>
    <w:p w14:paraId="6EB6F6A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&gt;, &lt;, =, =</w:t>
      </w:r>
    </w:p>
    <w:p w14:paraId="511791D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56 см, 7 дм 4 см, 120 минут</w:t>
      </w:r>
    </w:p>
    <w:p w14:paraId="1FF29F2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Ломаная из четырёх звеньев, длина ломаной 14 см</w:t>
      </w:r>
    </w:p>
    <w:p w14:paraId="20A1CA4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A915C3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6526F3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B2830C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6CA689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396D9A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5CDB92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8D5EFA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8052EC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75EAD5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DFE88C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49642A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A6306B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9EAB12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621A37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8B579C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D75831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959431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D71EB5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73B5CD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8E65AA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77AA3C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E88322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70674A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E58F1D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E8B3F6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1D3FFD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21C05D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7D7660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A47703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3938AD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A57B28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B116A5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7AD7E8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240903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2602D3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DFD968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3C847A4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Годовая контрольная работа № 7</w:t>
      </w:r>
    </w:p>
    <w:p w14:paraId="27923037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Ученик___ 2 класса</w:t>
      </w:r>
    </w:p>
    <w:p w14:paraId="008D3982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________________________________________________</w:t>
      </w:r>
    </w:p>
    <w:p w14:paraId="59A9A5FF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Вариант 1</w:t>
      </w:r>
    </w:p>
    <w:p w14:paraId="0FCE8D0C">
      <w:pPr>
        <w:rPr>
          <w:rFonts w:ascii="Bookman Old Style" w:hAnsi="Bookman Old Style"/>
          <w:color w:val="0000FF"/>
          <w:sz w:val="26"/>
          <w:szCs w:val="26"/>
        </w:rPr>
      </w:pPr>
    </w:p>
    <w:p w14:paraId="5A139E2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Реши задачу.</w:t>
      </w:r>
    </w:p>
    <w:p w14:paraId="2AFA3CA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школьную столовую привезли 8 ящиков яблок по 9 кг в каждом и 7 ящиков груш по 8 кг в каждом. Сколько всего килограммов фруктов привезли в столовую?</w:t>
      </w:r>
    </w:p>
    <w:p w14:paraId="1A83DB98">
      <w:pPr>
        <w:rPr>
          <w:rFonts w:ascii="Bookman Old Style" w:hAnsi="Bookman Old Style"/>
          <w:color w:val="0000FF"/>
          <w:sz w:val="26"/>
          <w:szCs w:val="26"/>
        </w:rPr>
      </w:pPr>
    </w:p>
    <w:p w14:paraId="1769875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Реши примеры.</w:t>
      </w:r>
    </w:p>
    <w:p w14:paraId="16E8FC9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46 + 38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82 - 47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 × 7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63 : 9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36 + 29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72 : 8 =</w:t>
      </w:r>
    </w:p>
    <w:p w14:paraId="4B8E8BAB">
      <w:pPr>
        <w:rPr>
          <w:rFonts w:ascii="Bookman Old Style" w:hAnsi="Bookman Old Style"/>
          <w:color w:val="0000FF"/>
          <w:sz w:val="26"/>
          <w:szCs w:val="26"/>
        </w:rPr>
      </w:pPr>
    </w:p>
    <w:p w14:paraId="5CA5E1B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Сравни, поставь знаки &gt;, &lt; или =.</w:t>
      </w:r>
    </w:p>
    <w:p w14:paraId="6F5A75C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54 + 27 ... 80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7 × 6 ... 42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91 - 38 ... 50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48 : 6 ... 9</w:t>
      </w:r>
    </w:p>
    <w:p w14:paraId="2FE8FC86">
      <w:pPr>
        <w:rPr>
          <w:rFonts w:ascii="Bookman Old Style" w:hAnsi="Bookman Old Style"/>
          <w:color w:val="0000FF"/>
          <w:sz w:val="26"/>
          <w:szCs w:val="26"/>
        </w:rPr>
      </w:pPr>
    </w:p>
    <w:p w14:paraId="74CE547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Вырази в указанных единицах измерения.</w:t>
      </w:r>
    </w:p>
    <w:p w14:paraId="43C988B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 дм 3 см =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 м 4 дм =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85 см = ... дм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3 часа = ... минут</w:t>
      </w:r>
    </w:p>
    <w:p w14:paraId="00FCAEBA">
      <w:pPr>
        <w:rPr>
          <w:rFonts w:ascii="Bookman Old Style" w:hAnsi="Bookman Old Style"/>
          <w:color w:val="0000FF"/>
          <w:sz w:val="26"/>
          <w:szCs w:val="26"/>
        </w:rPr>
      </w:pPr>
    </w:p>
    <w:p w14:paraId="28AB24B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Начерти прямоугольник со сторонами 7 см и 3 см. Найди его периметр.</w:t>
      </w:r>
    </w:p>
    <w:p w14:paraId="66AB776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01081F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A3ECC8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9E280F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E50AFC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5B710B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8D238A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43F054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7C1A60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138E39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67E227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A9ECDB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5DC48E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7C3E8B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73ED64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B76F55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ABD5D8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B6BA30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748E77E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Годовая контрольная работа № 7</w:t>
      </w:r>
    </w:p>
    <w:p w14:paraId="1E3A6442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Ученик___ 2 класса</w:t>
      </w:r>
    </w:p>
    <w:p w14:paraId="13539AAF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________________________________________________</w:t>
      </w:r>
    </w:p>
    <w:p w14:paraId="78C0FCE5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Вариант 2</w:t>
      </w:r>
    </w:p>
    <w:p w14:paraId="30A03105">
      <w:pPr>
        <w:rPr>
          <w:rFonts w:ascii="Bookman Old Style" w:hAnsi="Bookman Old Style"/>
          <w:color w:val="0000FF"/>
          <w:sz w:val="26"/>
          <w:szCs w:val="26"/>
        </w:rPr>
      </w:pPr>
    </w:p>
    <w:p w14:paraId="15C3467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Реши задачу.</w:t>
      </w:r>
    </w:p>
    <w:p w14:paraId="2936A52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магазин привезли 7 коробок конфет по 8 кг в каждой и 6 коробок печенья по 9 кг в каждой. Сколько всего килограммов сладостей привезли в магазин?</w:t>
      </w:r>
    </w:p>
    <w:p w14:paraId="2D4E6B0D">
      <w:pPr>
        <w:rPr>
          <w:rFonts w:ascii="Bookman Old Style" w:hAnsi="Bookman Old Style"/>
          <w:color w:val="0000FF"/>
          <w:sz w:val="26"/>
          <w:szCs w:val="26"/>
        </w:rPr>
      </w:pPr>
    </w:p>
    <w:p w14:paraId="556FB5D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Реши примеры.</w:t>
      </w:r>
    </w:p>
    <w:p w14:paraId="41CD6FE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53 + 29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76 - 38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7 × 9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56 : 8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42 + 39 =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54 : 6 =</w:t>
      </w:r>
    </w:p>
    <w:p w14:paraId="45CFCE47">
      <w:pPr>
        <w:rPr>
          <w:rFonts w:ascii="Bookman Old Style" w:hAnsi="Bookman Old Style"/>
          <w:color w:val="0000FF"/>
          <w:sz w:val="26"/>
          <w:szCs w:val="26"/>
        </w:rPr>
      </w:pPr>
    </w:p>
    <w:p w14:paraId="3C70324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Сравни, поставь знаки &gt;, &lt; или =.</w:t>
      </w:r>
    </w:p>
    <w:p w14:paraId="1194847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47 + 36 ... 80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 × 6 ... 48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84 - 29 ... 60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42 : 7 ... 7</w:t>
      </w:r>
    </w:p>
    <w:p w14:paraId="299B4938">
      <w:pPr>
        <w:rPr>
          <w:rFonts w:ascii="Bookman Old Style" w:hAnsi="Bookman Old Style"/>
          <w:color w:val="0000FF"/>
          <w:sz w:val="26"/>
          <w:szCs w:val="26"/>
        </w:rPr>
      </w:pPr>
    </w:p>
    <w:p w14:paraId="05545A0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Вырази в указанных единицах измерения.</w:t>
      </w:r>
    </w:p>
    <w:p w14:paraId="7C32A71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 дм 5 см =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1 м 8 дм =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96 см = ... дм ... см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2 часа = ... минут</w:t>
      </w:r>
    </w:p>
    <w:p w14:paraId="6CDA29FE">
      <w:pPr>
        <w:rPr>
          <w:rFonts w:ascii="Bookman Old Style" w:hAnsi="Bookman Old Style"/>
          <w:color w:val="0000FF"/>
          <w:sz w:val="26"/>
          <w:szCs w:val="26"/>
        </w:rPr>
      </w:pPr>
    </w:p>
    <w:p w14:paraId="223CC85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Начерти прямоугольник со сторонами 6 см и 4 см. Найди его периметр.</w:t>
      </w:r>
    </w:p>
    <w:p w14:paraId="702D22C2">
      <w:pPr>
        <w:rPr>
          <w:rFonts w:ascii="Bookman Old Style" w:hAnsi="Bookman Old Style"/>
          <w:color w:val="0000FF"/>
          <w:sz w:val="26"/>
          <w:szCs w:val="26"/>
        </w:rPr>
      </w:pPr>
    </w:p>
    <w:p w14:paraId="0D23B61E">
      <w:pPr>
        <w:rPr>
          <w:rFonts w:ascii="Bookman Old Style" w:hAnsi="Bookman Old Style"/>
          <w:color w:val="0000FF"/>
          <w:sz w:val="26"/>
          <w:szCs w:val="26"/>
        </w:rPr>
      </w:pPr>
    </w:p>
    <w:p w14:paraId="76CEA662">
      <w:pPr>
        <w:rPr>
          <w:rFonts w:ascii="Bookman Old Style" w:hAnsi="Bookman Old Style"/>
          <w:color w:val="0000FF"/>
          <w:sz w:val="26"/>
          <w:szCs w:val="26"/>
        </w:rPr>
      </w:pPr>
    </w:p>
    <w:p w14:paraId="25E60910">
      <w:pPr>
        <w:rPr>
          <w:rFonts w:ascii="Bookman Old Style" w:hAnsi="Bookman Old Style"/>
          <w:color w:val="0000FF"/>
          <w:sz w:val="26"/>
          <w:szCs w:val="26"/>
        </w:rPr>
      </w:pPr>
    </w:p>
    <w:p w14:paraId="3BDA9D08">
      <w:pPr>
        <w:rPr>
          <w:rFonts w:ascii="Bookman Old Style" w:hAnsi="Bookman Old Style"/>
          <w:color w:val="0000FF"/>
          <w:sz w:val="26"/>
          <w:szCs w:val="26"/>
        </w:rPr>
      </w:pPr>
    </w:p>
    <w:p w14:paraId="347B8BBB">
      <w:pPr>
        <w:rPr>
          <w:rFonts w:ascii="Bookman Old Style" w:hAnsi="Bookman Old Style"/>
          <w:color w:val="0000FF"/>
          <w:sz w:val="26"/>
          <w:szCs w:val="26"/>
        </w:rPr>
      </w:pPr>
    </w:p>
    <w:p w14:paraId="240DAB7D">
      <w:pPr>
        <w:rPr>
          <w:rFonts w:ascii="Bookman Old Style" w:hAnsi="Bookman Old Style"/>
          <w:color w:val="0000FF"/>
          <w:sz w:val="26"/>
          <w:szCs w:val="26"/>
        </w:rPr>
      </w:pPr>
    </w:p>
    <w:p w14:paraId="75943EA6">
      <w:pPr>
        <w:rPr>
          <w:rFonts w:ascii="Bookman Old Style" w:hAnsi="Bookman Old Style"/>
          <w:color w:val="0000FF"/>
          <w:sz w:val="26"/>
          <w:szCs w:val="26"/>
        </w:rPr>
      </w:pPr>
    </w:p>
    <w:p w14:paraId="5AC55586">
      <w:pPr>
        <w:rPr>
          <w:rFonts w:ascii="Bookman Old Style" w:hAnsi="Bookman Old Style"/>
          <w:color w:val="0000FF"/>
          <w:sz w:val="26"/>
          <w:szCs w:val="26"/>
        </w:rPr>
      </w:pPr>
    </w:p>
    <w:p w14:paraId="005B65C0">
      <w:pPr>
        <w:rPr>
          <w:rFonts w:ascii="Bookman Old Style" w:hAnsi="Bookman Old Style"/>
          <w:color w:val="0000FF"/>
          <w:sz w:val="26"/>
          <w:szCs w:val="26"/>
        </w:rPr>
      </w:pPr>
    </w:p>
    <w:p w14:paraId="6C85FF91">
      <w:pPr>
        <w:rPr>
          <w:rFonts w:ascii="Bookman Old Style" w:hAnsi="Bookman Old Style"/>
          <w:color w:val="0000FF"/>
          <w:sz w:val="26"/>
          <w:szCs w:val="26"/>
        </w:rPr>
      </w:pPr>
    </w:p>
    <w:p w14:paraId="32A22E1D">
      <w:pPr>
        <w:rPr>
          <w:rFonts w:ascii="Bookman Old Style" w:hAnsi="Bookman Old Style"/>
          <w:color w:val="0000FF"/>
          <w:sz w:val="26"/>
          <w:szCs w:val="26"/>
        </w:rPr>
      </w:pPr>
    </w:p>
    <w:p w14:paraId="3C95F5F8">
      <w:pPr>
        <w:rPr>
          <w:rFonts w:ascii="Bookman Old Style" w:hAnsi="Bookman Old Style"/>
          <w:color w:val="0000FF"/>
          <w:sz w:val="26"/>
          <w:szCs w:val="26"/>
        </w:rPr>
      </w:pPr>
    </w:p>
    <w:p w14:paraId="7D501B69">
      <w:pPr>
        <w:rPr>
          <w:rFonts w:ascii="Bookman Old Style" w:hAnsi="Bookman Old Style"/>
          <w:color w:val="0000FF"/>
          <w:sz w:val="26"/>
          <w:szCs w:val="26"/>
        </w:rPr>
      </w:pPr>
    </w:p>
    <w:p w14:paraId="463DA8C0">
      <w:pPr>
        <w:rPr>
          <w:rFonts w:ascii="Bookman Old Style" w:hAnsi="Bookman Old Style"/>
          <w:color w:val="0000FF"/>
          <w:sz w:val="26"/>
          <w:szCs w:val="26"/>
        </w:rPr>
      </w:pPr>
    </w:p>
    <w:p w14:paraId="6629EB1E">
      <w:pPr>
        <w:rPr>
          <w:rFonts w:ascii="Bookman Old Style" w:hAnsi="Bookman Old Style"/>
          <w:color w:val="0000FF"/>
          <w:sz w:val="26"/>
          <w:szCs w:val="26"/>
        </w:rPr>
      </w:pPr>
    </w:p>
    <w:p w14:paraId="632A7613">
      <w:pPr>
        <w:rPr>
          <w:rFonts w:ascii="Bookman Old Style" w:hAnsi="Bookman Old Style"/>
          <w:color w:val="0000FF"/>
          <w:sz w:val="26"/>
          <w:szCs w:val="26"/>
        </w:rPr>
      </w:pPr>
    </w:p>
    <w:p w14:paraId="0AC87C78">
      <w:pPr>
        <w:rPr>
          <w:rFonts w:ascii="Bookman Old Style" w:hAnsi="Bookman Old Style"/>
          <w:color w:val="0000FF"/>
          <w:sz w:val="26"/>
          <w:szCs w:val="26"/>
        </w:rPr>
      </w:pPr>
    </w:p>
    <w:p w14:paraId="22B487B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годовую контрольную работу № 7:</w:t>
      </w:r>
    </w:p>
    <w:p w14:paraId="7BDF385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Вариант 1:</w:t>
      </w:r>
    </w:p>
    <w:p w14:paraId="20CEBE8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128 кг</w:t>
      </w:r>
    </w:p>
    <w:p w14:paraId="5D53F24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2. 84, 35, 56, 7, 65, 9</w:t>
      </w:r>
    </w:p>
    <w:p w14:paraId="2CA623B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&gt;, =, &gt;, &lt;</w:t>
      </w:r>
    </w:p>
    <w:p w14:paraId="5468A5A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63 см, 140 см, 8 дм 5 см, 180 минут</w:t>
      </w:r>
    </w:p>
    <w:p w14:paraId="70A22D9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Прямоугольник со сторонами 7 см и 3 см, периметр = 20 см</w:t>
      </w:r>
    </w:p>
    <w:p w14:paraId="56AF769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2AB173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Вариант 2:</w:t>
      </w:r>
    </w:p>
    <w:p w14:paraId="05BE729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110 кг</w:t>
      </w:r>
    </w:p>
    <w:p w14:paraId="761DAE4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2. 82, 38, 63, 7, 81, 9</w:t>
      </w:r>
    </w:p>
    <w:p w14:paraId="2264403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&gt;, =, &lt;, &lt;</w:t>
      </w:r>
    </w:p>
    <w:p w14:paraId="6FE27D6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75 см, 180 см, 9 дм 6 см, 120 минут</w:t>
      </w:r>
    </w:p>
    <w:p w14:paraId="3B9A726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Прямоугольник со сторонами 6 см и 4 см, периметр = 20 см</w:t>
      </w:r>
    </w:p>
    <w:p w14:paraId="28EA097A">
      <w:pPr>
        <w:rPr>
          <w:color w:val="0000FF"/>
          <w:szCs w:val="26"/>
        </w:rPr>
      </w:pPr>
    </w:p>
    <w:p w14:paraId="097555E0">
      <w:pPr>
        <w:rPr>
          <w:color w:val="0000FF"/>
          <w:szCs w:val="26"/>
        </w:rPr>
      </w:pPr>
    </w:p>
    <w:sectPr>
      <w:pgSz w:w="11906" w:h="16838"/>
      <w:pgMar w:top="426" w:right="850" w:bottom="709" w:left="1276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3FF"/>
    <w:rsid w:val="000F5A2C"/>
    <w:rsid w:val="001001E6"/>
    <w:rsid w:val="00120283"/>
    <w:rsid w:val="00143E67"/>
    <w:rsid w:val="001707C6"/>
    <w:rsid w:val="001B6A8B"/>
    <w:rsid w:val="001C3162"/>
    <w:rsid w:val="001F0E06"/>
    <w:rsid w:val="00257F8B"/>
    <w:rsid w:val="00260DF7"/>
    <w:rsid w:val="00322F35"/>
    <w:rsid w:val="003B16B9"/>
    <w:rsid w:val="003C0C51"/>
    <w:rsid w:val="003E2DA0"/>
    <w:rsid w:val="004078F7"/>
    <w:rsid w:val="00476F6E"/>
    <w:rsid w:val="004A6DE5"/>
    <w:rsid w:val="004B490A"/>
    <w:rsid w:val="004C3333"/>
    <w:rsid w:val="004C3D3E"/>
    <w:rsid w:val="004C54FA"/>
    <w:rsid w:val="004E05E4"/>
    <w:rsid w:val="005631DC"/>
    <w:rsid w:val="00571032"/>
    <w:rsid w:val="00590BE0"/>
    <w:rsid w:val="00603BAF"/>
    <w:rsid w:val="007215A5"/>
    <w:rsid w:val="00746063"/>
    <w:rsid w:val="007605BA"/>
    <w:rsid w:val="00787017"/>
    <w:rsid w:val="007E3C9C"/>
    <w:rsid w:val="00833E5C"/>
    <w:rsid w:val="00894DFB"/>
    <w:rsid w:val="009673C3"/>
    <w:rsid w:val="009F71CB"/>
    <w:rsid w:val="00A56B27"/>
    <w:rsid w:val="00AF77F7"/>
    <w:rsid w:val="00B20519"/>
    <w:rsid w:val="00BB43ED"/>
    <w:rsid w:val="00C051B5"/>
    <w:rsid w:val="00C07B6E"/>
    <w:rsid w:val="00C50829"/>
    <w:rsid w:val="00C75BD7"/>
    <w:rsid w:val="00C92EA2"/>
    <w:rsid w:val="00CD4088"/>
    <w:rsid w:val="00D435C8"/>
    <w:rsid w:val="00D90BFA"/>
    <w:rsid w:val="00DF4713"/>
    <w:rsid w:val="00E047B4"/>
    <w:rsid w:val="00E057D5"/>
    <w:rsid w:val="00E11B1D"/>
    <w:rsid w:val="00EA4971"/>
    <w:rsid w:val="00EA5EA8"/>
    <w:rsid w:val="00EA6C36"/>
    <w:rsid w:val="00F11A22"/>
    <w:rsid w:val="00F63B0A"/>
    <w:rsid w:val="67C50985"/>
    <w:rsid w:val="7ACA12A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"/>
    <w:qFormat/>
    <w:uiPriority w:val="0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1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paragraph" w:styleId="8">
    <w:name w:val="Normal (Web)"/>
    <w:basedOn w:val="1"/>
    <w:unhideWhenUsed/>
    <w:uiPriority w:val="99"/>
    <w:rPr>
      <w:sz w:val="24"/>
      <w:szCs w:val="24"/>
    </w:rPr>
  </w:style>
  <w:style w:type="character" w:customStyle="1" w:styleId="9">
    <w:name w:val="Заголовок 1 Знак"/>
    <w:basedOn w:val="5"/>
    <w:link w:val="2"/>
    <w:qFormat/>
    <w:uiPriority w:val="0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0">
    <w:name w:val="Заголовок 2 Знак"/>
    <w:basedOn w:val="5"/>
    <w:link w:val="3"/>
    <w:qFormat/>
    <w:uiPriority w:val="0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1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  <w:style w:type="paragraph" w:customStyle="1" w:styleId="12">
    <w:name w:val="task-number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25</Pages>
  <Words>3216</Words>
  <Characters>18332</Characters>
  <Lines>152</Lines>
  <Paragraphs>43</Paragraphs>
  <TotalTime>0</TotalTime>
  <ScaleCrop>false</ScaleCrop>
  <LinksUpToDate>false</LinksUpToDate>
  <CharactersWithSpaces>21505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dcterms:modified xsi:type="dcterms:W3CDTF">2025-10-28T18:22:19Z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22632E06FA9A4D93A840CE102EF3129F_12</vt:lpwstr>
  </property>
</Properties>
</file>